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5" w:type="pct"/>
        <w:tblLook w:val="04A0" w:firstRow="1" w:lastRow="0" w:firstColumn="1" w:lastColumn="0" w:noHBand="0" w:noVBand="1"/>
      </w:tblPr>
      <w:tblGrid>
        <w:gridCol w:w="810"/>
        <w:gridCol w:w="322"/>
        <w:gridCol w:w="1095"/>
        <w:gridCol w:w="829"/>
        <w:gridCol w:w="258"/>
        <w:gridCol w:w="8"/>
        <w:gridCol w:w="1062"/>
        <w:gridCol w:w="894"/>
        <w:gridCol w:w="10"/>
        <w:gridCol w:w="252"/>
        <w:gridCol w:w="19"/>
        <w:gridCol w:w="947"/>
        <w:gridCol w:w="819"/>
        <w:gridCol w:w="27"/>
        <w:gridCol w:w="256"/>
        <w:gridCol w:w="8"/>
        <w:gridCol w:w="962"/>
        <w:gridCol w:w="968"/>
      </w:tblGrid>
      <w:tr w:rsidR="00825C5C" w:rsidRPr="00BA5023" w:rsidTr="007E1288">
        <w:trPr>
          <w:trHeight w:val="4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bookmarkStart w:id="0" w:name="_GoBack" w:colFirst="0" w:colLast="0"/>
            <w:r w:rsidRPr="00BA5023">
              <w:rPr>
                <w:rFonts w:asciiTheme="minorEastAsia" w:hAnsiTheme="minorEastAsia" w:cs="Times New Roman"/>
                <w:b/>
              </w:rPr>
              <w:t>專題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406" w:type="pct"/>
            <w:gridSpan w:val="16"/>
            <w:tcBorders>
              <w:lef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i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海洋教育/減塑再利用</w:t>
            </w:r>
          </w:p>
        </w:tc>
      </w:tr>
      <w:tr w:rsidR="00825C5C" w:rsidRPr="00BA5023" w:rsidTr="007E1288">
        <w:trPr>
          <w:trHeight w:val="4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308" w:type="pct"/>
            <w:gridSpan w:val="8"/>
            <w:tcBorders>
              <w:lef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2098" w:type="pct"/>
            <w:gridSpan w:val="8"/>
            <w:tcBorders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</w:tr>
      <w:tr w:rsidR="00825C5C" w:rsidRPr="00BA5023" w:rsidTr="007E1288">
        <w:trPr>
          <w:trHeight w:val="46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時間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406" w:type="pct"/>
            <w:gridSpan w:val="16"/>
            <w:tcBorders>
              <w:lef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共</w:t>
            </w: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4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節課</w:t>
            </w:r>
          </w:p>
        </w:tc>
      </w:tr>
      <w:tr w:rsidR="00825C5C" w:rsidRPr="00BA5023" w:rsidTr="007E1288">
        <w:trPr>
          <w:trHeight w:val="4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9" w:type="pct"/>
            <w:gridSpan w:val="2"/>
            <w:tcBorders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0" w:type="pct"/>
            <w:gridSpan w:val="2"/>
            <w:tcBorders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605" w:type="pct"/>
            <w:gridSpan w:val="3"/>
            <w:tcBorders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6" w:type="pct"/>
            <w:gridSpan w:val="2"/>
            <w:tcBorders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8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</w:tr>
      <w:tr w:rsidR="00825C5C" w:rsidRPr="00BA5023" w:rsidTr="007E1288">
        <w:trPr>
          <w:trHeight w:val="758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子題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國際教育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海洋教育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減塑再利用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魚群藝術創作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環境佈置</w:t>
            </w:r>
          </w:p>
        </w:tc>
      </w:tr>
      <w:tr w:rsidR="00825C5C" w:rsidRPr="00BA5023" w:rsidTr="007E1288">
        <w:trPr>
          <w:trHeight w:val="4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60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</w:tr>
      <w:tr w:rsidR="00825C5C" w:rsidRPr="00BA5023" w:rsidTr="007E1288">
        <w:trPr>
          <w:trHeight w:val="2086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學習</w:t>
            </w:r>
            <w:r w:rsidRPr="00BA5023">
              <w:rPr>
                <w:rFonts w:asciiTheme="minorEastAsia" w:hAnsiTheme="minorEastAsia" w:cs="Times New Roman" w:hint="eastAsia"/>
                <w:b/>
              </w:rPr>
              <w:t>內容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視</w:t>
            </w:r>
            <w:r w:rsidRPr="00BA5023">
              <w:rPr>
                <w:rFonts w:asciiTheme="minorEastAsia" w:hAnsiTheme="minorEastAsia"/>
                <w:color w:val="000000" w:themeColor="text1"/>
              </w:rPr>
              <w:t>E-</w:t>
            </w:r>
            <w:r w:rsidRPr="00BA5023">
              <w:rPr>
                <w:rFonts w:asciiTheme="minorEastAsia" w:hAnsiTheme="minorEastAsia" w:cs="新細明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-3 數位影像、數位媒材。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A-</w:t>
            </w:r>
            <w:r w:rsidRPr="00BA5023">
              <w:rPr>
                <w:rFonts w:asciiTheme="minorEastAsia" w:hAnsiTheme="minorEastAsia" w:cs="微軟正黑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-2 傳統藝術、當代藝術、視覺 文化。</w:t>
            </w:r>
          </w:p>
        </w:tc>
        <w:tc>
          <w:tcPr>
            <w:tcW w:w="1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P-</w:t>
            </w:r>
            <w:r w:rsidRPr="00BA5023">
              <w:rPr>
                <w:rFonts w:asciiTheme="minorEastAsia" w:hAnsiTheme="minorEastAsia" w:cs="微軟正黑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-3 設計思考、生活美感。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P-</w:t>
            </w:r>
            <w:r w:rsidRPr="00BA5023">
              <w:rPr>
                <w:rFonts w:asciiTheme="minorEastAsia" w:hAnsiTheme="minorEastAsia" w:cs="新細明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-3 設計思考、生活美感。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P-</w:t>
            </w:r>
            <w:r w:rsidRPr="00BA5023">
              <w:rPr>
                <w:rFonts w:asciiTheme="minorEastAsia" w:hAnsiTheme="minorEastAsia" w:cs="微軟正黑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-2 展覽策劃與執行。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E-</w:t>
            </w:r>
            <w:r w:rsidRPr="00BA5023">
              <w:rPr>
                <w:rFonts w:asciiTheme="minorEastAsia" w:hAnsiTheme="minorEastAsia" w:cs="新細明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-4 環境藝術、社區藝術。</w:t>
            </w:r>
          </w:p>
        </w:tc>
      </w:tr>
      <w:tr w:rsidR="00825C5C" w:rsidRPr="00BA5023" w:rsidTr="007E1288">
        <w:trPr>
          <w:trHeight w:val="1654"/>
        </w:trPr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 w:hint="eastAsia"/>
                <w:b/>
              </w:rPr>
              <w:t>學習表現</w:t>
            </w:r>
          </w:p>
        </w:tc>
        <w:tc>
          <w:tcPr>
            <w:tcW w:w="16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-2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能使用多元媒材與技法，表現個人或社群的觀點。</w:t>
            </w:r>
          </w:p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能體驗藝術作品，並接受多元的觀點。</w:t>
            </w:r>
          </w:p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Cs/>
                <w:color w:val="FF0000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能理解藝術產物的功能與價值，以拓展多元視野。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-4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能透過議題創作，表達對生活環境及社會文化的理解。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2-</w:t>
            </w:r>
            <w:r w:rsidRPr="00BA5023">
              <w:rPr>
                <w:rFonts w:asciiTheme="minorEastAsia" w:hAnsiTheme="minorEastAsia" w:cs="新細明體" w:hint="eastAsia"/>
              </w:rPr>
              <w:t>Ⅳ</w:t>
            </w:r>
            <w:r w:rsidRPr="00BA5023">
              <w:rPr>
                <w:rFonts w:asciiTheme="minorEastAsia" w:hAnsiTheme="minorEastAsia"/>
              </w:rPr>
              <w:t>-1 能體驗藝術作品，並接受 多元的觀點。</w:t>
            </w:r>
          </w:p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能理解藝術產物的功能與價值，以拓展多元視野。</w:t>
            </w: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-4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能透過議題創作，表達對生活環境及社會文化的理解。</w:t>
            </w:r>
          </w:p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能體驗藝術作品，並接受多元的觀點。</w:t>
            </w:r>
          </w:p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3-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能應用設計思考及藝術知能，因應生活情境尋求解決方案。</w:t>
            </w: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能使用構成要素和形式原理，表達情感與想法。</w:t>
            </w:r>
          </w:p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能體驗藝術作品，並接受多元的觀點。</w:t>
            </w:r>
          </w:p>
          <w:p w:rsidR="00825C5C" w:rsidRPr="00BA5023" w:rsidRDefault="00825C5C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3-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能應用設計思考及藝術知能，因應生活情境尋求解決方案。</w:t>
            </w:r>
          </w:p>
        </w:tc>
      </w:tr>
      <w:tr w:rsidR="00825C5C" w:rsidRPr="00BA5023" w:rsidTr="007E1288">
        <w:trPr>
          <w:trHeight w:val="4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60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</w:tr>
      <w:tr w:rsidR="00825C5C" w:rsidRPr="00BA5023" w:rsidTr="007E1288">
        <w:trPr>
          <w:trHeight w:val="314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時間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0.5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1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2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0.5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</w:t>
            </w:r>
          </w:p>
        </w:tc>
      </w:tr>
      <w:tr w:rsidR="00825C5C" w:rsidRPr="00BA5023" w:rsidTr="007E1288">
        <w:trPr>
          <w:trHeight w:val="8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60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</w:tr>
      <w:tr w:rsidR="00825C5C" w:rsidRPr="00BA5023" w:rsidTr="007E1288">
        <w:trPr>
          <w:trHeight w:val="1323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lastRenderedPageBreak/>
              <w:t>教學</w:t>
            </w:r>
            <w:r w:rsidRPr="00BA5023">
              <w:rPr>
                <w:rFonts w:asciiTheme="minorEastAsia" w:hAnsiTheme="minorEastAsia" w:cs="Times New Roman"/>
                <w:b/>
              </w:rPr>
              <w:br/>
              <w:t>資源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color w:val="000000" w:themeColor="text1"/>
              </w:rPr>
              <w:t>教學簡報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教學</w:t>
            </w:r>
            <w:r w:rsidRPr="00BA5023">
              <w:rPr>
                <w:rFonts w:asciiTheme="minorEastAsia" w:hAnsiTheme="minorEastAsia" w:cs="Times New Roman"/>
                <w:color w:val="000000" w:themeColor="text1"/>
              </w:rPr>
              <w:t>簡報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海洋推動影片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教學參考圖片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回收瓶罐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壓克力顏料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熱熔槍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學習單回饋單</w:t>
            </w:r>
          </w:p>
        </w:tc>
      </w:tr>
      <w:tr w:rsidR="00825C5C" w:rsidRPr="00BA5023" w:rsidTr="007E1288">
        <w:trPr>
          <w:trHeight w:val="4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825C5C" w:rsidRPr="00BA5023" w:rsidTr="007E1288">
        <w:trPr>
          <w:trHeight w:val="3458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主要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教學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活動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1明白何謂SDGS永續發展目標。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2透過簡報及相關藝術家推動案例介紹，明白藝術創作及社會環境的關係。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3初步了解社會設計的概念。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color w:val="000000" w:themeColor="text1"/>
              </w:rPr>
              <w:t>1</w:t>
            </w: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透過簡報初步了解海洋汙染現況、明白相關海洋垃圾與生活的關係和影響。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2觀賞海洋少年短片。</w:t>
            </w:r>
            <w:r w:rsidRPr="00BA5023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3介紹本次校慶海洋創作展覽規劃。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4挑選瓶罐及相關回收材料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1透過圖片欣賞與構思，試著處理瓶罐及延伸造型。</w:t>
            </w:r>
            <w:r w:rsidRPr="00BA5023">
              <w:rPr>
                <w:rFonts w:asciiTheme="minorEastAsia" w:hAnsiTheme="minorEastAsia" w:cs="Times New Roman"/>
                <w:color w:val="000000" w:themeColor="text1"/>
              </w:rPr>
              <w:br/>
            </w: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2材料使用介紹(壓克力、熱熔槍使用)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3自由創作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1自由創作</w:t>
            </w:r>
            <w:r w:rsidRPr="00BA5023">
              <w:rPr>
                <w:rFonts w:asciiTheme="minorEastAsia" w:hAnsiTheme="minorEastAsia" w:hint="eastAsia"/>
              </w:rPr>
              <w:t>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 w:hint="eastAsia"/>
              </w:rPr>
              <w:t>2環境及空間的有效利用說明。</w:t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</w:rPr>
              <w:t>3作品佈展</w:t>
            </w:r>
          </w:p>
        </w:tc>
      </w:tr>
      <w:tr w:rsidR="00825C5C" w:rsidRPr="00BA5023" w:rsidTr="007E1288">
        <w:trPr>
          <w:trHeight w:val="4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825C5C" w:rsidRPr="00BA5023" w:rsidTr="007E1288">
        <w:trPr>
          <w:trHeight w:val="104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825C5C" w:rsidRPr="00BA5023" w:rsidTr="007E1288">
        <w:trPr>
          <w:trHeight w:val="2480"/>
        </w:trPr>
        <w:tc>
          <w:tcPr>
            <w:tcW w:w="42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評量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406" w:type="pct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25C5C" w:rsidRPr="00BA5023" w:rsidRDefault="00825C5C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1學生能了解時事、明白地球環境汙染、海洋汙染之嚴重性。</w:t>
            </w:r>
          </w:p>
          <w:p w:rsidR="00825C5C" w:rsidRPr="00BA5023" w:rsidRDefault="00825C5C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2了解校慶推動環境保護之價值，並齊心完成海洋生物展。</w:t>
            </w:r>
          </w:p>
          <w:p w:rsidR="00825C5C" w:rsidRPr="00BA5023" w:rsidRDefault="00825C5C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3開發造型創意，善用媒材，能有效的完成造型雕塑。</w:t>
            </w:r>
          </w:p>
          <w:p w:rsidR="00825C5C" w:rsidRPr="00BA5023" w:rsidRDefault="00825C5C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4能覺察校園環境，將藝術創作妥善布置在校園空間中。</w:t>
            </w:r>
          </w:p>
        </w:tc>
      </w:tr>
      <w:tr w:rsidR="00825C5C" w:rsidRPr="00BA5023" w:rsidTr="007E1288">
        <w:trPr>
          <w:trHeight w:val="3460"/>
        </w:trPr>
        <w:tc>
          <w:tcPr>
            <w:tcW w:w="42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6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406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4FBA686" wp14:editId="05302E36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-565150</wp:posOffset>
                  </wp:positionV>
                  <wp:extent cx="1976120" cy="1482090"/>
                  <wp:effectExtent l="0" t="0" r="5080" b="3810"/>
                  <wp:wrapNone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56校慶_240504_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46984B1" wp14:editId="7F14412E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-539750</wp:posOffset>
                  </wp:positionV>
                  <wp:extent cx="1856740" cy="1392555"/>
                  <wp:effectExtent l="0" t="0" r="0" b="0"/>
                  <wp:wrapNone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56校慶_240504_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5C5C" w:rsidRPr="00BA5023" w:rsidRDefault="00825C5C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bookmarkEnd w:id="0"/>
    </w:tbl>
    <w:p w:rsidR="003C6FEA" w:rsidRDefault="003C6FEA"/>
    <w:p w:rsidR="00141E2E" w:rsidRPr="00BA5023" w:rsidRDefault="00141E2E" w:rsidP="00141E2E">
      <w:pPr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A5023">
        <w:rPr>
          <w:rFonts w:asciiTheme="minorEastAsia" w:hAnsiTheme="minorEastAsia" w:cs="Times New Roman" w:hint="eastAsia"/>
          <w:b/>
          <w:color w:val="000000" w:themeColor="text1"/>
          <w:szCs w:val="24"/>
        </w:rPr>
        <w:lastRenderedPageBreak/>
        <w:t>(2)教學活動歷程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253"/>
        <w:gridCol w:w="1275"/>
      </w:tblGrid>
      <w:tr w:rsidR="00141E2E" w:rsidRPr="00BA5023" w:rsidTr="007E1288">
        <w:tc>
          <w:tcPr>
            <w:tcW w:w="9067" w:type="dxa"/>
            <w:gridSpan w:val="4"/>
          </w:tcPr>
          <w:p w:rsidR="00141E2E" w:rsidRPr="00BA5023" w:rsidRDefault="00141E2E" w:rsidP="007E128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海洋教育/減塑再利用</w:t>
            </w:r>
            <w:r w:rsidRPr="00BA5023">
              <w:rPr>
                <w:rFonts w:asciiTheme="minorEastAsia" w:hAnsiTheme="minorEastAsia" w:cs="Times New Roman" w:hint="eastAsia"/>
                <w:b/>
                <w:kern w:val="0"/>
              </w:rPr>
              <w:t>課程活動、準備與及相關發展</w:t>
            </w:r>
          </w:p>
        </w:tc>
      </w:tr>
      <w:tr w:rsidR="00141E2E" w:rsidRPr="00BA5023" w:rsidTr="007E1288">
        <w:tc>
          <w:tcPr>
            <w:tcW w:w="1129" w:type="dxa"/>
          </w:tcPr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課程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目標</w:t>
            </w:r>
          </w:p>
        </w:tc>
        <w:tc>
          <w:tcPr>
            <w:tcW w:w="7938" w:type="dxa"/>
            <w:gridSpan w:val="3"/>
            <w:vAlign w:val="center"/>
          </w:tcPr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1針對環境及海洋汙染之狀況，能主動說出自己的看法</w:t>
            </w:r>
          </w:p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2.善用回收瓶罐，並能有想法的聚焦自己預計發展的海洋生物造型。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3能完成一立體海洋生物，並能妥善利用相關媒材搭配。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4提升藝術活動之感受力。</w:t>
            </w:r>
          </w:p>
        </w:tc>
      </w:tr>
      <w:tr w:rsidR="00141E2E" w:rsidRPr="00BA5023" w:rsidTr="007E1288">
        <w:trPr>
          <w:trHeight w:val="6086"/>
        </w:trPr>
        <w:tc>
          <w:tcPr>
            <w:tcW w:w="1129" w:type="dxa"/>
          </w:tcPr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教學</w:t>
            </w:r>
            <w:r w:rsidRPr="00BA5023">
              <w:rPr>
                <w:rFonts w:asciiTheme="minorEastAsia" w:hAnsiTheme="minorEastAsia" w:cs="Times New Roman"/>
              </w:rPr>
              <w:t>資源</w:t>
            </w:r>
            <w:r w:rsidRPr="00BA5023">
              <w:rPr>
                <w:rFonts w:asciiTheme="minorEastAsia" w:hAnsiTheme="minorEastAsia" w:cs="Times New Roman" w:hint="eastAsia"/>
              </w:rPr>
              <w:t>與活動照片</w:t>
            </w:r>
          </w:p>
        </w:tc>
        <w:tc>
          <w:tcPr>
            <w:tcW w:w="2410" w:type="dxa"/>
          </w:tcPr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課程簡介：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</w:rPr>
              <w:t>★</w:t>
            </w:r>
            <w:r w:rsidRPr="00BA5023">
              <w:rPr>
                <w:rFonts w:asciiTheme="minorEastAsia" w:hAnsiTheme="minorEastAsia" w:cs="Times New Roman" w:hint="eastAsia"/>
              </w:rPr>
              <w:t>國際教育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1.認識何謂SDGS永續發展目標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2.社會設計藝術家介紹，介紹社會設計的重要觀念與價值</w:t>
            </w:r>
          </w:p>
          <w:p w:rsidR="00141E2E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</w:rPr>
              <w:t>★</w:t>
            </w:r>
            <w:r w:rsidRPr="00BA5023">
              <w:rPr>
                <w:rFonts w:asciiTheme="minorEastAsia" w:hAnsiTheme="minorEastAsia" w:cs="Times New Roman" w:hint="eastAsia"/>
              </w:rPr>
              <w:t>海洋教育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1.讓學生深刻了解海洋汙染的嚴重性，進</w:t>
            </w:r>
            <w:r w:rsidRPr="00BA5023">
              <w:rPr>
                <w:rFonts w:asciiTheme="minorEastAsia" w:hAnsiTheme="minorEastAsia"/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46DA7A3A" wp14:editId="468FE274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67163</wp:posOffset>
                  </wp:positionV>
                  <wp:extent cx="1568547" cy="1006714"/>
                  <wp:effectExtent l="0" t="0" r="0" b="3175"/>
                  <wp:wrapNone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547" cy="1006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 w:cs="Times New Roman" w:hint="eastAsia"/>
              </w:rPr>
              <w:t>而提升自身環保行動力</w:t>
            </w:r>
          </w:p>
          <w:p w:rsidR="00141E2E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  <w:noProof/>
              </w:rPr>
              <w:drawing>
                <wp:anchor distT="0" distB="0" distL="114300" distR="114300" simplePos="0" relativeHeight="251673600" behindDoc="0" locked="0" layoutInCell="1" allowOverlap="1" wp14:anchorId="18EF5EC0" wp14:editId="3212A0BA">
                  <wp:simplePos x="0" y="0"/>
                  <wp:positionH relativeFrom="column">
                    <wp:posOffset>1528933</wp:posOffset>
                  </wp:positionH>
                  <wp:positionV relativeFrom="paragraph">
                    <wp:posOffset>505900</wp:posOffset>
                  </wp:positionV>
                  <wp:extent cx="2103120" cy="1577470"/>
                  <wp:effectExtent l="0" t="0" r="0" b="381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56校慶_240504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5023">
              <w:rPr>
                <w:rFonts w:asciiTheme="minorEastAsia" w:hAnsiTheme="minorEastAsia" w:cs="Times New Roman" w:hint="eastAsia"/>
              </w:rPr>
              <w:t>2.觀看短片，讓學生明白和自己同樣年紀的海洋少年，是如此龐大力量在解決海洋垃圾問題。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0FACC329" wp14:editId="71C7A939">
                  <wp:simplePos x="0" y="0"/>
                  <wp:positionH relativeFrom="column">
                    <wp:posOffset>2775292</wp:posOffset>
                  </wp:positionH>
                  <wp:positionV relativeFrom="paragraph">
                    <wp:posOffset>192308</wp:posOffset>
                  </wp:positionV>
                  <wp:extent cx="990600" cy="716915"/>
                  <wp:effectExtent l="0" t="0" r="0" b="698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Y3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949" r="28982" b="3237"/>
                          <a:stretch/>
                        </pic:blipFill>
                        <pic:spPr bwMode="auto">
                          <a:xfrm>
                            <a:off x="0" y="0"/>
                            <a:ext cx="990600" cy="71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A5023">
              <w:rPr>
                <w:rFonts w:asciiTheme="minorEastAsia" w:hAnsiTheme="minorEastAsia" w:cs="Times New Roman"/>
                <w:noProof/>
              </w:rPr>
              <w:drawing>
                <wp:anchor distT="0" distB="0" distL="114300" distR="114300" simplePos="0" relativeHeight="251675648" behindDoc="0" locked="0" layoutInCell="1" allowOverlap="1" wp14:anchorId="13B3EBCB" wp14:editId="7869766D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151374</wp:posOffset>
                  </wp:positionV>
                  <wp:extent cx="1066800" cy="763270"/>
                  <wp:effectExtent l="0" t="0" r="0" b="0"/>
                  <wp:wrapNone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DIY5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76" b="11017"/>
                          <a:stretch/>
                        </pic:blipFill>
                        <pic:spPr bwMode="auto">
                          <a:xfrm>
                            <a:off x="0" y="0"/>
                            <a:ext cx="1066800" cy="763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A5023">
              <w:rPr>
                <w:rFonts w:asciiTheme="minorEastAsia" w:hAnsiTheme="minorEastAsia" w:cs="Times New Roman"/>
              </w:rPr>
              <w:t>★</w:t>
            </w:r>
            <w:r w:rsidRPr="00BA5023">
              <w:rPr>
                <w:rFonts w:asciiTheme="minorEastAsia" w:hAnsiTheme="minorEastAsia" w:cs="Times New Roman" w:hint="eastAsia"/>
              </w:rPr>
              <w:t>減塑再利用魚群藝術創作</w:t>
            </w:r>
          </w:p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  <w:b/>
                <w:noProof/>
                <w:color w:val="000000" w:themeColor="text1"/>
              </w:rPr>
              <w:drawing>
                <wp:anchor distT="0" distB="0" distL="114300" distR="114300" simplePos="0" relativeHeight="251678720" behindDoc="0" locked="0" layoutInCell="1" allowOverlap="1" wp14:anchorId="00F12FD5" wp14:editId="3FC4B826">
                  <wp:simplePos x="0" y="0"/>
                  <wp:positionH relativeFrom="column">
                    <wp:posOffset>1530447</wp:posOffset>
                  </wp:positionH>
                  <wp:positionV relativeFrom="paragraph">
                    <wp:posOffset>295519</wp:posOffset>
                  </wp:positionV>
                  <wp:extent cx="2449195" cy="1837055"/>
                  <wp:effectExtent l="0" t="0" r="8255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231102_1340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5023">
              <w:rPr>
                <w:rFonts w:asciiTheme="minorEastAsia" w:hAnsiTheme="minorEastAsia" w:cs="Times New Roman" w:hint="eastAsia"/>
              </w:rPr>
              <w:t>1.如何運用廢棄瓶罐製作藝術創作</w:t>
            </w:r>
          </w:p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2.相關海洋生物立體創作賞析</w:t>
            </w:r>
          </w:p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  <w:noProof/>
              </w:rPr>
              <w:drawing>
                <wp:anchor distT="0" distB="0" distL="114300" distR="114300" simplePos="0" relativeHeight="251677696" behindDoc="0" locked="0" layoutInCell="1" allowOverlap="1" wp14:anchorId="78D9655D" wp14:editId="4712AB1A">
                  <wp:simplePos x="0" y="0"/>
                  <wp:positionH relativeFrom="column">
                    <wp:posOffset>1587109</wp:posOffset>
                  </wp:positionH>
                  <wp:positionV relativeFrom="paragraph">
                    <wp:posOffset>864089</wp:posOffset>
                  </wp:positionV>
                  <wp:extent cx="1111987" cy="1322363"/>
                  <wp:effectExtent l="0" t="0" r="0" b="0"/>
                  <wp:wrapNone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__338330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1" t="26982" r="24592" b="9674"/>
                          <a:stretch/>
                        </pic:blipFill>
                        <pic:spPr bwMode="auto">
                          <a:xfrm>
                            <a:off x="0" y="0"/>
                            <a:ext cx="1111987" cy="1322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 w:cs="Times New Roman" w:hint="eastAsia"/>
              </w:rPr>
              <w:t>3.衛生組小義工協助收集相關瓶罐/學生就地取材</w:t>
            </w:r>
          </w:p>
          <w:p w:rsidR="00141E2E" w:rsidRPr="00BA5023" w:rsidRDefault="00141E2E" w:rsidP="007E1288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lastRenderedPageBreak/>
              <w:t>4.藝術創作時間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★環境佈置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  <w:noProof/>
              </w:rPr>
              <w:drawing>
                <wp:anchor distT="0" distB="0" distL="114300" distR="114300" simplePos="0" relativeHeight="251679744" behindDoc="0" locked="0" layoutInCell="1" allowOverlap="1" wp14:anchorId="323AEA46" wp14:editId="193A5380">
                  <wp:simplePos x="0" y="0"/>
                  <wp:positionH relativeFrom="column">
                    <wp:posOffset>2135799</wp:posOffset>
                  </wp:positionH>
                  <wp:positionV relativeFrom="paragraph">
                    <wp:posOffset>172974</wp:posOffset>
                  </wp:positionV>
                  <wp:extent cx="1982384" cy="1487893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56校慶_240504_19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718" cy="149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 w:cs="Times New Roman" w:hint="eastAsia"/>
              </w:rPr>
              <w:t>1</w:t>
            </w:r>
            <w:r w:rsidRPr="00BA5023">
              <w:rPr>
                <w:rFonts w:asciiTheme="minorEastAsia" w:hAnsiTheme="minorEastAsia" w:cs="Times New Roman"/>
              </w:rPr>
              <w:t>.</w:t>
            </w:r>
            <w:r w:rsidRPr="00BA5023">
              <w:rPr>
                <w:rFonts w:asciiTheme="minorEastAsia" w:hAnsiTheme="minorEastAsia" w:cs="Times New Roman" w:hint="eastAsia"/>
              </w:rPr>
              <w:t>引導學校發現校園角落，尋找到最佳利用空間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</w:t>
            </w:r>
            <w:r w:rsidRPr="00BA5023">
              <w:rPr>
                <w:rFonts w:asciiTheme="minorEastAsia" w:hAnsiTheme="minorEastAsia" w:cs="Times New Roman"/>
              </w:rPr>
              <w:t>.</w:t>
            </w:r>
            <w:r w:rsidRPr="00BA5023">
              <w:rPr>
                <w:rFonts w:asciiTheme="minorEastAsia" w:hAnsiTheme="minorEastAsia" w:cs="Times New Roman" w:hint="eastAsia"/>
              </w:rPr>
              <w:t>場佈前的工作準備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3</w:t>
            </w:r>
            <w:r w:rsidRPr="00BA5023">
              <w:rPr>
                <w:rFonts w:asciiTheme="minorEastAsia" w:hAnsiTheme="minorEastAsia" w:cs="Times New Roman"/>
              </w:rPr>
              <w:t>.</w:t>
            </w:r>
            <w:r w:rsidRPr="00BA5023">
              <w:rPr>
                <w:rFonts w:asciiTheme="minorEastAsia" w:hAnsiTheme="minorEastAsia" w:cs="Times New Roman" w:hint="eastAsia"/>
              </w:rPr>
              <w:t>由一個班代表佈置</w:t>
            </w:r>
          </w:p>
        </w:tc>
        <w:tc>
          <w:tcPr>
            <w:tcW w:w="4253" w:type="dxa"/>
          </w:tcPr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color w:val="FF0000"/>
              </w:rPr>
            </w:pPr>
            <w:r w:rsidRPr="00BA5023">
              <w:rPr>
                <w:rFonts w:asciiTheme="minorEastAsia" w:hAnsiTheme="minorEastAsia"/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6DA227B2" wp14:editId="00D9BB79">
                  <wp:simplePos x="0" y="0"/>
                  <wp:positionH relativeFrom="column">
                    <wp:posOffset>3272</wp:posOffset>
                  </wp:positionH>
                  <wp:positionV relativeFrom="paragraph">
                    <wp:posOffset>921385</wp:posOffset>
                  </wp:positionV>
                  <wp:extent cx="1921811" cy="1367556"/>
                  <wp:effectExtent l="0" t="0" r="2540" b="4445"/>
                  <wp:wrapNone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32" t="24725"/>
                          <a:stretch/>
                        </pic:blipFill>
                        <pic:spPr bwMode="auto">
                          <a:xfrm>
                            <a:off x="0" y="0"/>
                            <a:ext cx="1921811" cy="136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A5023">
              <w:rPr>
                <w:rFonts w:asciiTheme="minorEastAsia" w:hAnsiTheme="minorEastAsia"/>
                <w:noProof/>
              </w:rPr>
              <w:drawing>
                <wp:inline distT="0" distB="0" distL="0" distR="0" wp14:anchorId="3BF9C256" wp14:editId="77A12B9E">
                  <wp:extent cx="1583879" cy="780757"/>
                  <wp:effectExtent l="0" t="0" r="0" b="63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720" cy="80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color w:val="FF0000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color w:val="FF0000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2576" behindDoc="0" locked="0" layoutInCell="1" allowOverlap="1" wp14:anchorId="7D13318C" wp14:editId="6460D074">
                  <wp:simplePos x="0" y="0"/>
                  <wp:positionH relativeFrom="column">
                    <wp:posOffset>537</wp:posOffset>
                  </wp:positionH>
                  <wp:positionV relativeFrom="paragraph">
                    <wp:posOffset>139798</wp:posOffset>
                  </wp:positionV>
                  <wp:extent cx="2514890" cy="1329397"/>
                  <wp:effectExtent l="0" t="0" r="0" b="4445"/>
                  <wp:wrapNone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724" cy="134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 xml:space="preserve"> 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</w:tcPr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5023">
              <w:rPr>
                <w:rFonts w:asciiTheme="minorEastAsia" w:hAnsiTheme="minorEastAsia" w:cs="Times New Roman" w:hint="eastAsia"/>
                <w:sz w:val="20"/>
                <w:szCs w:val="20"/>
              </w:rPr>
              <w:t>上課參與度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5023">
              <w:rPr>
                <w:rFonts w:asciiTheme="minorEastAsia" w:hAnsiTheme="minorEastAsia" w:cs="Times New Roman" w:hint="eastAsia"/>
                <w:sz w:val="20"/>
                <w:szCs w:val="20"/>
              </w:rPr>
              <w:t>上課參與度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5023">
              <w:rPr>
                <w:rFonts w:asciiTheme="minorEastAsia" w:hAnsiTheme="minorEastAsia" w:cs="Times New Roman" w:hint="eastAsia"/>
                <w:sz w:val="20"/>
                <w:szCs w:val="20"/>
              </w:rPr>
              <w:t>海洋生物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5023">
              <w:rPr>
                <w:rFonts w:asciiTheme="minorEastAsia" w:hAnsiTheme="minorEastAsia" w:cs="Times New Roman" w:hint="eastAsia"/>
                <w:sz w:val="20"/>
                <w:szCs w:val="20"/>
              </w:rPr>
              <w:t>創作作品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場佈總動員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</w:tc>
      </w:tr>
    </w:tbl>
    <w:p w:rsidR="00141E2E" w:rsidRPr="00BA5023" w:rsidRDefault="00141E2E" w:rsidP="00141E2E">
      <w:pPr>
        <w:spacing w:line="360" w:lineRule="auto"/>
        <w:rPr>
          <w:rFonts w:asciiTheme="minorEastAsia" w:hAnsiTheme="minorEastAsia" w:cs="Times New Roman"/>
          <w:b/>
          <w:szCs w:val="24"/>
        </w:rPr>
      </w:pPr>
    </w:p>
    <w:p w:rsidR="00141E2E" w:rsidRPr="00BA5023" w:rsidRDefault="00141E2E" w:rsidP="00141E2E">
      <w:pPr>
        <w:spacing w:line="360" w:lineRule="auto"/>
        <w:rPr>
          <w:rFonts w:asciiTheme="minorEastAsia" w:hAnsiTheme="minorEastAsia" w:cs="Times New Roman"/>
          <w:b/>
          <w:szCs w:val="24"/>
        </w:rPr>
      </w:pPr>
      <w:r w:rsidRPr="00BA5023">
        <w:rPr>
          <w:rFonts w:asciiTheme="minorEastAsia" w:hAnsiTheme="minorEastAsia" w:cs="Times New Roman" w:hint="eastAsia"/>
          <w:b/>
          <w:szCs w:val="24"/>
        </w:rPr>
        <w:t>2.</w:t>
      </w:r>
      <w:r w:rsidRPr="00BA5023">
        <w:rPr>
          <w:rFonts w:asciiTheme="minorEastAsia" w:hAnsiTheme="minorEastAsia" w:hint="eastAsia"/>
          <w:b/>
          <w:color w:val="000000" w:themeColor="text1"/>
          <w:szCs w:val="24"/>
        </w:rPr>
        <w:t xml:space="preserve"> 彩虹大地/愛的循環</w:t>
      </w:r>
    </w:p>
    <w:p w:rsidR="00141E2E" w:rsidRPr="00BA5023" w:rsidRDefault="00141E2E" w:rsidP="00141E2E">
      <w:pPr>
        <w:spacing w:line="360" w:lineRule="auto"/>
        <w:rPr>
          <w:rFonts w:asciiTheme="minorEastAsia" w:hAnsiTheme="minorEastAsia" w:cs="Times New Roman"/>
          <w:b/>
          <w:szCs w:val="24"/>
        </w:rPr>
      </w:pPr>
      <w:r w:rsidRPr="00BA5023">
        <w:rPr>
          <w:rFonts w:asciiTheme="minorEastAsia" w:hAnsiTheme="minorEastAsia" w:cs="Times New Roman" w:hint="eastAsia"/>
          <w:b/>
          <w:szCs w:val="24"/>
        </w:rPr>
        <w:t>(1)課程架構圖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"/>
        <w:gridCol w:w="364"/>
        <w:gridCol w:w="961"/>
        <w:gridCol w:w="828"/>
        <w:gridCol w:w="257"/>
        <w:gridCol w:w="10"/>
        <w:gridCol w:w="1058"/>
        <w:gridCol w:w="893"/>
        <w:gridCol w:w="8"/>
        <w:gridCol w:w="250"/>
        <w:gridCol w:w="19"/>
        <w:gridCol w:w="946"/>
        <w:gridCol w:w="818"/>
        <w:gridCol w:w="27"/>
        <w:gridCol w:w="256"/>
        <w:gridCol w:w="8"/>
        <w:gridCol w:w="961"/>
        <w:gridCol w:w="965"/>
      </w:tblGrid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專題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3" w:type="pct"/>
            <w:gridSpan w:val="16"/>
            <w:tcBorders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彩虹大地/愛的循環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235" w:type="pct"/>
            <w:gridSpan w:val="8"/>
            <w:tcBorders>
              <w:lef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098" w:type="pct"/>
            <w:gridSpan w:val="8"/>
            <w:tcBorders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時間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3" w:type="pct"/>
            <w:gridSpan w:val="16"/>
            <w:tcBorders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共</w:t>
            </w:r>
            <w:r w:rsidRPr="00BA5023">
              <w:rPr>
                <w:rFonts w:asciiTheme="minorEastAsia" w:hAnsiTheme="minorEastAsia" w:cs="Times New Roman" w:hint="eastAsia"/>
                <w:b/>
              </w:rPr>
              <w:t>2節</w:t>
            </w:r>
            <w:r w:rsidRPr="00BA5023">
              <w:rPr>
                <w:rFonts w:asciiTheme="minorEastAsia" w:hAnsiTheme="minorEastAsia" w:cs="Times New Roman"/>
                <w:b/>
              </w:rPr>
              <w:t>課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3" w:type="pct"/>
            <w:gridSpan w:val="3"/>
            <w:tcBorders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子題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愛的循環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不可不知的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藝術創作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彩虹大地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談一場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塑時戀愛吧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3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rPr>
          <w:trHeight w:val="4258"/>
        </w:trPr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lastRenderedPageBreak/>
              <w:t>學習</w:t>
            </w:r>
            <w:r w:rsidRPr="00BA5023">
              <w:rPr>
                <w:rFonts w:asciiTheme="minorEastAsia" w:hAnsiTheme="minorEastAsia" w:cs="Times New Roman" w:hint="eastAsia"/>
                <w:b/>
              </w:rPr>
              <w:t>內容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C53842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表E-Ⅳ-2 肢體動作與語彙、角色建立與表演、各類型文本分析與創作。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A-</w:t>
            </w:r>
            <w:r w:rsidRPr="00BA5023">
              <w:rPr>
                <w:rFonts w:asciiTheme="minorEastAsia" w:hAnsiTheme="minorEastAsia" w:cs="微軟正黑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-2 傳統藝術、當代藝術、視覺 文化。</w:t>
            </w:r>
          </w:p>
        </w:tc>
        <w:tc>
          <w:tcPr>
            <w:tcW w:w="13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P-</w:t>
            </w:r>
            <w:r w:rsidRPr="00BA5023">
              <w:rPr>
                <w:rFonts w:asciiTheme="minorEastAsia" w:hAnsiTheme="minorEastAsia" w:cs="微軟正黑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-3 設計思考、生活美感。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/>
              </w:rPr>
              <w:t>表 P-</w:t>
            </w:r>
            <w:r w:rsidRPr="00BA5023">
              <w:rPr>
                <w:rFonts w:asciiTheme="minorEastAsia" w:hAnsiTheme="minorEastAsia" w:cs="微軟正黑體" w:hint="eastAsia"/>
              </w:rPr>
              <w:t>Ⅲ</w:t>
            </w:r>
            <w:r w:rsidRPr="00BA5023">
              <w:rPr>
                <w:rFonts w:asciiTheme="minorEastAsia" w:hAnsiTheme="minorEastAsia"/>
              </w:rPr>
              <w:t>-4 議題融入表演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P-</w:t>
            </w:r>
            <w:r w:rsidRPr="00BA5023">
              <w:rPr>
                <w:rFonts w:asciiTheme="minorEastAsia" w:hAnsiTheme="minorEastAsia" w:cs="微軟正黑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-2 展覽策劃與執行。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/>
                <w:color w:val="000000" w:themeColor="text1"/>
              </w:rPr>
              <w:t>視 E-</w:t>
            </w:r>
            <w:r w:rsidRPr="00BA5023">
              <w:rPr>
                <w:rFonts w:asciiTheme="minorEastAsia" w:hAnsiTheme="minorEastAsia" w:cs="新細明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-4 環境藝術、社區藝術。</w:t>
            </w:r>
          </w:p>
        </w:tc>
      </w:tr>
      <w:tr w:rsidR="00141E2E" w:rsidRPr="00BA5023" w:rsidTr="007E1288">
        <w:trPr>
          <w:trHeight w:val="1290"/>
        </w:trPr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 w:hint="eastAsia"/>
                <w:b/>
              </w:rPr>
              <w:t>學習表現</w:t>
            </w:r>
          </w:p>
        </w:tc>
        <w:tc>
          <w:tcPr>
            <w:tcW w:w="19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-2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能使用多元媒材與技法，表現個人或社群的觀點。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能體驗藝術作品，並接受多元的觀點。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能理解藝術產物的功能與價值，以拓展多元視野。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BA5023">
              <w:rPr>
                <w:rFonts w:asciiTheme="minorEastAsia" w:hAnsiTheme="minorEastAsia"/>
              </w:rPr>
              <w:t>表2-</w:t>
            </w:r>
            <w:r w:rsidRPr="00BA5023">
              <w:rPr>
                <w:rFonts w:asciiTheme="minorEastAsia" w:hAnsiTheme="minorEastAsia" w:cs="微軟正黑體" w:hint="eastAsia"/>
              </w:rPr>
              <w:t>Ⅳ</w:t>
            </w:r>
            <w:r w:rsidRPr="00BA5023">
              <w:rPr>
                <w:rFonts w:asciiTheme="minorEastAsia" w:hAnsiTheme="minorEastAsia"/>
              </w:rPr>
              <w:t>-1 能覺察並感受創作與美感經驗 的關聯。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-4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能透過議題創作，表達對生活環境及社會文化的理解。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2-</w:t>
            </w:r>
            <w:r w:rsidRPr="00BA5023">
              <w:rPr>
                <w:rFonts w:asciiTheme="minorEastAsia" w:hAnsiTheme="minorEastAsia" w:cs="新細明體" w:hint="eastAsia"/>
              </w:rPr>
              <w:t>Ⅳ</w:t>
            </w:r>
            <w:r w:rsidRPr="00BA5023">
              <w:rPr>
                <w:rFonts w:asciiTheme="minorEastAsia" w:hAnsiTheme="minorEastAsia"/>
              </w:rPr>
              <w:t>-1 能體驗藝術作品，並接受 多元的觀點。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能理解藝術產物的功能與價值，以拓展多元視野。</w:t>
            </w:r>
          </w:p>
        </w:tc>
        <w:tc>
          <w:tcPr>
            <w:tcW w:w="13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能使用構成要素和形式原理，表達情感與想法。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-4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能透過議題創作，表達對生活環境及社會文化的理解。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能體驗藝術作品，並接受多元的觀點。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3-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能應用設計思考及藝術知能，因應生活情境尋求解決方案。</w:t>
            </w: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能使用構成要素和形式原理，表達情感與想法。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-4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能透過議題創作，表達對生活環境及社會文化的理解。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能體驗藝術作品，並接受多元的觀點。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3-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能應用設計思考及藝術知能，因應生活情境尋求解決方案。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時間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 w:hint="eastAsia"/>
                <w:b/>
              </w:rPr>
              <w:t>1</w:t>
            </w:r>
            <w:r w:rsidRPr="00BA5023">
              <w:rPr>
                <w:rFonts w:asciiTheme="minorEastAsia" w:hAnsiTheme="minorEastAsia" w:cs="Times New Roman"/>
                <w:b/>
              </w:rPr>
              <w:t>.5節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 w:hint="eastAsia"/>
                <w:b/>
              </w:rPr>
              <w:t>0</w:t>
            </w:r>
            <w:r w:rsidRPr="00BA5023">
              <w:rPr>
                <w:rFonts w:asciiTheme="minorEastAsia" w:hAnsiTheme="minorEastAsia" w:cs="Times New Roman"/>
                <w:b/>
              </w:rPr>
              <w:t>.5</w:t>
            </w:r>
            <w:r w:rsidRPr="00BA5023">
              <w:rPr>
                <w:rFonts w:asciiTheme="minorEastAsia" w:hAnsiTheme="minorEastAsia" w:cs="Times New Roman" w:hint="eastAsia"/>
                <w:b/>
              </w:rPr>
              <w:t>節</w:t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1.5節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 w:hint="eastAsia"/>
                <w:b/>
              </w:rPr>
              <w:t>0</w:t>
            </w:r>
            <w:r w:rsidRPr="00BA5023">
              <w:rPr>
                <w:rFonts w:asciiTheme="minorEastAsia" w:hAnsiTheme="minorEastAsia" w:cs="Times New Roman"/>
                <w:b/>
              </w:rPr>
              <w:t>.5節</w:t>
            </w:r>
          </w:p>
        </w:tc>
      </w:tr>
      <w:tr w:rsidR="00141E2E" w:rsidRPr="00BA5023" w:rsidTr="007E1288">
        <w:trPr>
          <w:trHeight w:val="8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</w:tr>
      <w:tr w:rsidR="00141E2E" w:rsidRPr="00BA5023" w:rsidTr="007E1288">
        <w:trPr>
          <w:trHeight w:val="1353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lastRenderedPageBreak/>
              <w:t>教學</w:t>
            </w:r>
            <w:r w:rsidRPr="00BA5023">
              <w:rPr>
                <w:rFonts w:asciiTheme="minorEastAsia" w:hAnsiTheme="minorEastAsia" w:cs="Times New Roman"/>
                <w:b/>
              </w:rPr>
              <w:br/>
              <w:t>資源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</w:rPr>
              <w:t>教學簡報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</w:rPr>
              <w:t>教學簡報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圖片鑑賞</w:t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5023">
              <w:rPr>
                <w:rFonts w:asciiTheme="minorEastAsia" w:hAnsiTheme="minorEastAsia" w:cs="Times New Roman" w:hint="eastAsia"/>
                <w:sz w:val="20"/>
                <w:szCs w:val="20"/>
              </w:rPr>
              <w:t>各種塑膠物資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5023">
              <w:rPr>
                <w:rFonts w:asciiTheme="minorEastAsia" w:hAnsiTheme="minorEastAsia" w:cs="Times New Roman" w:hint="eastAsia"/>
                <w:sz w:val="20"/>
                <w:szCs w:val="20"/>
              </w:rPr>
              <w:t>繪馬(心得回饋)</w:t>
            </w:r>
          </w:p>
        </w:tc>
      </w:tr>
      <w:tr w:rsidR="00141E2E" w:rsidRPr="00BA5023" w:rsidTr="007E1288">
        <w:trPr>
          <w:trHeight w:val="121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3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rPr>
          <w:trHeight w:val="6227"/>
        </w:trPr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主要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教學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活動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1.說明本次校慶預計規劃之展覽活動。</w:t>
            </w:r>
            <w:r w:rsidRPr="00BA5023">
              <w:rPr>
                <w:rFonts w:asciiTheme="minorEastAsia" w:hAnsiTheme="minorEastAsia" w:cs="Times New Roman"/>
              </w:rPr>
              <w:t xml:space="preserve"> 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</w:rPr>
              <w:t>2.</w:t>
            </w:r>
            <w:r w:rsidRPr="00BA5023">
              <w:rPr>
                <w:rFonts w:asciiTheme="minorEastAsia" w:hAnsiTheme="minorEastAsia" w:cs="Times New Roman" w:hint="eastAsia"/>
              </w:rPr>
              <w:t>透過「塑料王國」片段演繹，知道自己的消費選擇影響著全世界的生態。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1.介紹土耳其藝術家創作及其作品裡念。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2.使學生能透過作品說出閱讀欣賞後的感受及想法。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1.透過文本了解各種塑膠射出成形職人工作情況。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2.說明校慶環保活動，引發學生用心蒐集塑膠物資。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3.讓學生將全校師生提供之物資，擺出一個彩虹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1.在展覽活動會場辦理「愛的循環」活動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2.學生主動參與，寫下繪馬中的簡單題目後，帶走會場展覽中想擁有的物品，成為新的主人。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rPr>
          <w:trHeight w:val="10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rPr>
          <w:trHeight w:val="1734"/>
        </w:trPr>
        <w:tc>
          <w:tcPr>
            <w:tcW w:w="47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評量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3" w:type="pct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1.增加校園認同，使學生主動參與此課程活動。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2.能主動收集家中無須使用的各種塑膠物品。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3.能成為一個珍惜物資的好公民。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4.認識土耳其藝術家，並懂得其中作品所帶給觀者的訊息與衝擊，進而強大自己環保意識，認同自己居住的家園，慣用環保相關物品。</w:t>
            </w:r>
          </w:p>
        </w:tc>
      </w:tr>
      <w:tr w:rsidR="00141E2E" w:rsidRPr="00BA5023" w:rsidTr="007E1288">
        <w:trPr>
          <w:trHeight w:val="1505"/>
        </w:trPr>
        <w:tc>
          <w:tcPr>
            <w:tcW w:w="47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3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 xml:space="preserve"> </w:t>
            </w:r>
            <w:r w:rsidRPr="00BA5023">
              <w:rPr>
                <w:rFonts w:asciiTheme="minorEastAsia" w:hAnsiTheme="minorEastAsia" w:cs="Times New Roman" w:hint="eastAsia"/>
                <w:noProof/>
              </w:rPr>
              <w:drawing>
                <wp:inline distT="0" distB="0" distL="0" distR="0" wp14:anchorId="7129D112" wp14:editId="6C46A50F">
                  <wp:extent cx="1898930" cy="1424198"/>
                  <wp:effectExtent l="0" t="0" r="635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6校慶_240504_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95" cy="143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023">
              <w:rPr>
                <w:rFonts w:asciiTheme="minorEastAsia" w:hAnsiTheme="minorEastAsia" w:cs="Times New Roman" w:hint="eastAsia"/>
              </w:rPr>
              <w:t xml:space="preserve"> </w:t>
            </w:r>
            <w:r w:rsidRPr="00BA5023">
              <w:rPr>
                <w:rFonts w:asciiTheme="minorEastAsia" w:hAnsiTheme="minorEastAsia" w:cs="Times New Roman" w:hint="eastAsia"/>
                <w:noProof/>
              </w:rPr>
              <w:drawing>
                <wp:inline distT="0" distB="0" distL="0" distR="0" wp14:anchorId="6D3724A9" wp14:editId="77865D1B">
                  <wp:extent cx="1979571" cy="1484678"/>
                  <wp:effectExtent l="0" t="0" r="1905" b="127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LINE_ALBUM_56校慶_240504_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672" cy="148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E2E" w:rsidRPr="00BA5023" w:rsidRDefault="00141E2E" w:rsidP="00141E2E">
      <w:pPr>
        <w:widowControl/>
        <w:adjustRightInd w:val="0"/>
        <w:snapToGrid w:val="0"/>
        <w:spacing w:line="360" w:lineRule="auto"/>
        <w:jc w:val="both"/>
        <w:rPr>
          <w:rFonts w:asciiTheme="minorEastAsia" w:hAnsiTheme="minorEastAsia" w:cs="Times New Roman"/>
          <w:b/>
          <w:kern w:val="0"/>
          <w:szCs w:val="24"/>
        </w:rPr>
      </w:pPr>
      <w:r w:rsidRPr="00BA5023">
        <w:rPr>
          <w:rFonts w:asciiTheme="minorEastAsia" w:hAnsiTheme="minorEastAsia" w:cs="Times New Roman" w:hint="eastAsia"/>
          <w:b/>
          <w:kern w:val="0"/>
          <w:szCs w:val="24"/>
        </w:rPr>
        <w:t>(2)</w:t>
      </w:r>
      <w:r w:rsidRPr="00BA5023">
        <w:rPr>
          <w:rFonts w:asciiTheme="minorEastAsia" w:hAnsiTheme="minorEastAsia" w:cs="Times New Roman" w:hint="eastAsia"/>
          <w:b/>
          <w:color w:val="000000" w:themeColor="text1"/>
          <w:szCs w:val="24"/>
        </w:rPr>
        <w:t xml:space="preserve"> 教學活動歷程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253"/>
        <w:gridCol w:w="1275"/>
      </w:tblGrid>
      <w:tr w:rsidR="00141E2E" w:rsidRPr="00BA5023" w:rsidTr="007E1288">
        <w:trPr>
          <w:trHeight w:val="416"/>
        </w:trPr>
        <w:tc>
          <w:tcPr>
            <w:tcW w:w="9067" w:type="dxa"/>
            <w:gridSpan w:val="4"/>
          </w:tcPr>
          <w:p w:rsidR="00141E2E" w:rsidRPr="00BA5023" w:rsidRDefault="00141E2E" w:rsidP="007E128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i/>
              </w:rPr>
            </w:pPr>
            <w:r w:rsidRPr="00BA5023">
              <w:rPr>
                <w:rFonts w:asciiTheme="minorEastAsia" w:hAnsiTheme="minorEastAsia" w:hint="eastAsia"/>
                <w:b/>
                <w:color w:val="000000" w:themeColor="text1"/>
              </w:rPr>
              <w:t>彩虹大地/愛的循環</w:t>
            </w:r>
          </w:p>
        </w:tc>
      </w:tr>
      <w:tr w:rsidR="00141E2E" w:rsidRPr="00BA5023" w:rsidTr="007E1288">
        <w:tc>
          <w:tcPr>
            <w:tcW w:w="1129" w:type="dxa"/>
          </w:tcPr>
          <w:p w:rsidR="00141E2E" w:rsidRPr="00BA5023" w:rsidRDefault="00141E2E" w:rsidP="007E128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lastRenderedPageBreak/>
              <w:t>課程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目標</w:t>
            </w:r>
          </w:p>
        </w:tc>
        <w:tc>
          <w:tcPr>
            <w:tcW w:w="7938" w:type="dxa"/>
            <w:gridSpan w:val="3"/>
            <w:vAlign w:val="center"/>
          </w:tcPr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1.希望學生藉著收集物資及愛的循環活動，學習珍惜物資並練習不過度消費與浪費。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2.認識並欣賞藝術家之各種藝術表現，明白其中創作理念。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3.透過文本了解各種塑膠射出成形職人工作情況，進而內省，並學習購物前進行計畫性消費。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4</w:t>
            </w:r>
            <w:r w:rsidRPr="00BA5023">
              <w:rPr>
                <w:rFonts w:asciiTheme="minorEastAsia" w:hAnsiTheme="minorEastAsia" w:cs="Times New Roman" w:hint="eastAsia"/>
              </w:rPr>
              <w:t>.體驗各種形式之藝術展現，讓學生經驗從無到有的空間佈置，也讓學生感受到全體期新的力量。</w:t>
            </w:r>
          </w:p>
        </w:tc>
      </w:tr>
      <w:tr w:rsidR="00141E2E" w:rsidRPr="00BA5023" w:rsidTr="007E1288">
        <w:trPr>
          <w:trHeight w:val="3109"/>
        </w:trPr>
        <w:tc>
          <w:tcPr>
            <w:tcW w:w="1129" w:type="dxa"/>
            <w:vAlign w:val="center"/>
          </w:tcPr>
          <w:p w:rsidR="00141E2E" w:rsidRPr="00BA5023" w:rsidRDefault="00141E2E" w:rsidP="007E1288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教學</w:t>
            </w:r>
            <w:r w:rsidRPr="00BA5023">
              <w:rPr>
                <w:rFonts w:asciiTheme="minorEastAsia" w:hAnsiTheme="minorEastAsia" w:cs="Times New Roman"/>
              </w:rPr>
              <w:t>資源</w:t>
            </w:r>
            <w:r w:rsidRPr="00BA5023">
              <w:rPr>
                <w:rFonts w:asciiTheme="minorEastAsia" w:hAnsiTheme="minorEastAsia" w:cs="Times New Roman" w:hint="eastAsia"/>
              </w:rPr>
              <w:t>與活動照片</w:t>
            </w:r>
          </w:p>
        </w:tc>
        <w:tc>
          <w:tcPr>
            <w:tcW w:w="2410" w:type="dxa"/>
          </w:tcPr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Segoe UI Symbol"/>
                <w:b/>
              </w:rPr>
            </w:pPr>
            <w:r w:rsidRPr="00BA5023">
              <w:rPr>
                <w:rFonts w:asciiTheme="minorEastAsia" w:hAnsiTheme="minorEastAsia" w:cs="Segoe UI Symbol" w:hint="eastAsia"/>
                <w:b/>
              </w:rPr>
              <w:t>課程簡介：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Segoe UI Symbol" w:hint="eastAsia"/>
              </w:rPr>
              <w:t>說明本次校慶規劃，簡述當代藝術展覽空間運用的多元性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  <w:shd w:val="clear" w:color="auto" w:fill="FFFFFF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Segoe UI Symbol" w:hint="eastAsia"/>
              </w:rPr>
              <w:t>介紹土耳其藝術家並讓學生練習說出所看到的畫面及想法。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  <w:shd w:val="clear" w:color="auto" w:fill="FFFFFF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Times New Roman" w:hint="eastAsia"/>
              </w:rPr>
              <w:t>了解各種塑膠射出成形職人工作情況，進而內省，並學習購</w:t>
            </w:r>
            <w:r w:rsidRPr="00BA5023">
              <w:rPr>
                <w:rFonts w:asciiTheme="minorEastAsia" w:hAnsiTheme="minorEastAsia" w:cs="Times New Roman" w:hint="eastAsia"/>
              </w:rPr>
              <w:lastRenderedPageBreak/>
              <w:t>物前進行計畫性消費。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Segoe UI Symbol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Segoe UI Symbol" w:hint="eastAsia"/>
              </w:rPr>
              <w:t>說明收集物資的活動規劃，引發學生主動蒐集塑膠物資。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Segoe UI Symbol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Segoe UI Symbol" w:hint="eastAsia"/>
              </w:rPr>
              <w:t>帶領學生整理全校師生提供之物資，並開始建構展覽空間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Segoe UI Symbol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Segoe UI Symbol" w:hint="eastAsia"/>
              </w:rPr>
              <w:t>彩虹大地空間創作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141E2E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Segoe UI Symbol" w:hint="eastAsia"/>
              </w:rPr>
              <w:t>愛的交流／物資交換活動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BA5023">
              <w:rPr>
                <w:rFonts w:asciiTheme="minorEastAsia" w:hAnsiTheme="minorEastAsia" w:cs="Segoe UI Symbol"/>
              </w:rPr>
              <w:t>★</w:t>
            </w:r>
            <w:r w:rsidRPr="00BA5023">
              <w:rPr>
                <w:rFonts w:asciiTheme="minorEastAsia" w:hAnsiTheme="minorEastAsia" w:cs="Segoe UI Symbol" w:hint="eastAsia"/>
              </w:rPr>
              <w:t>引發學生主動參與，寫下繪馬進行新主人的宣告儀式</w:t>
            </w:r>
          </w:p>
        </w:tc>
        <w:tc>
          <w:tcPr>
            <w:tcW w:w="4253" w:type="dxa"/>
          </w:tcPr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noProof/>
              </w:rPr>
            </w:pPr>
            <w:r w:rsidRPr="00BA5023">
              <w:rPr>
                <w:rFonts w:asciiTheme="minorEastAsia" w:hAnsiTheme="minorEastAsia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8AEBC6E" wp14:editId="627FD041">
                  <wp:simplePos x="0" y="0"/>
                  <wp:positionH relativeFrom="column">
                    <wp:posOffset>1315867</wp:posOffset>
                  </wp:positionH>
                  <wp:positionV relativeFrom="paragraph">
                    <wp:posOffset>99010</wp:posOffset>
                  </wp:positionV>
                  <wp:extent cx="1170402" cy="742269"/>
                  <wp:effectExtent l="0" t="0" r="0" b="1270"/>
                  <wp:wrapNone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327"/>
                          <a:stretch/>
                        </pic:blipFill>
                        <pic:spPr bwMode="auto">
                          <a:xfrm>
                            <a:off x="0" y="0"/>
                            <a:ext cx="1226460" cy="777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5C653709" wp14:editId="31FD43EA">
                  <wp:simplePos x="0" y="0"/>
                  <wp:positionH relativeFrom="column">
                    <wp:posOffset>1315889</wp:posOffset>
                  </wp:positionH>
                  <wp:positionV relativeFrom="paragraph">
                    <wp:posOffset>865499</wp:posOffset>
                  </wp:positionV>
                  <wp:extent cx="1261745" cy="1274445"/>
                  <wp:effectExtent l="0" t="0" r="0" b="1905"/>
                  <wp:wrapNone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5023">
              <w:rPr>
                <w:rFonts w:asciiTheme="minorEastAsia" w:hAnsiTheme="minorEastAsia"/>
                <w:noProof/>
              </w:rPr>
              <w:drawing>
                <wp:inline distT="0" distB="0" distL="0" distR="0" wp14:anchorId="5C233435" wp14:editId="4D96CB0A">
                  <wp:extent cx="1269365" cy="1627038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b="42074"/>
                          <a:stretch/>
                        </pic:blipFill>
                        <pic:spPr bwMode="auto">
                          <a:xfrm>
                            <a:off x="0" y="0"/>
                            <a:ext cx="1301450" cy="1668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2CF82D27" wp14:editId="47E907EF">
                  <wp:simplePos x="0" y="0"/>
                  <wp:positionH relativeFrom="column">
                    <wp:posOffset>-21883</wp:posOffset>
                  </wp:positionH>
                  <wp:positionV relativeFrom="paragraph">
                    <wp:posOffset>26035</wp:posOffset>
                  </wp:positionV>
                  <wp:extent cx="1269365" cy="1269365"/>
                  <wp:effectExtent l="0" t="0" r="6985" b="6985"/>
                  <wp:wrapNone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51E242B3" wp14:editId="7025B5ED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252095</wp:posOffset>
                  </wp:positionV>
                  <wp:extent cx="1250950" cy="703580"/>
                  <wp:effectExtent l="0" t="0" r="6350" b="1270"/>
                  <wp:wrapNone/>
                  <wp:docPr id="50199" name="圖片 50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 w:cs="Times New Roman" w:hint="eastAsia"/>
              </w:rPr>
              <w:t xml:space="preserve">　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71C12A53" wp14:editId="1A819B48">
                  <wp:simplePos x="0" y="0"/>
                  <wp:positionH relativeFrom="column">
                    <wp:posOffset>-6692</wp:posOffset>
                  </wp:positionH>
                  <wp:positionV relativeFrom="paragraph">
                    <wp:posOffset>92075</wp:posOffset>
                  </wp:positionV>
                  <wp:extent cx="2018714" cy="1514160"/>
                  <wp:effectExtent l="0" t="0" r="635" b="0"/>
                  <wp:wrapNone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INE_ALBUM_56校慶_240504_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14" cy="151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792EC6A2" wp14:editId="12873EDF">
                  <wp:simplePos x="0" y="0"/>
                  <wp:positionH relativeFrom="column">
                    <wp:posOffset>537</wp:posOffset>
                  </wp:positionH>
                  <wp:positionV relativeFrom="paragraph">
                    <wp:posOffset>4590268</wp:posOffset>
                  </wp:positionV>
                  <wp:extent cx="1913206" cy="1435023"/>
                  <wp:effectExtent l="0" t="0" r="0" b="0"/>
                  <wp:wrapNone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20231115_14401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45" cy="143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 wp14:anchorId="6983BAF7" wp14:editId="7DA87A48">
                  <wp:simplePos x="0" y="0"/>
                  <wp:positionH relativeFrom="column">
                    <wp:posOffset>294</wp:posOffset>
                  </wp:positionH>
                  <wp:positionV relativeFrom="paragraph">
                    <wp:posOffset>2540977</wp:posOffset>
                  </wp:positionV>
                  <wp:extent cx="2563495" cy="1922780"/>
                  <wp:effectExtent l="0" t="0" r="8255" b="1270"/>
                  <wp:wrapNone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LINE_ALBUM_56校慶_240504_22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5023">
              <w:rPr>
                <w:rFonts w:asciiTheme="minorEastAsia" w:hAnsiTheme="minorEastAsia" w:cs="Times New Roman"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43681338" wp14:editId="0AB616F3">
                  <wp:simplePos x="0" y="0"/>
                  <wp:positionH relativeFrom="column">
                    <wp:posOffset>1120530</wp:posOffset>
                  </wp:positionH>
                  <wp:positionV relativeFrom="paragraph">
                    <wp:posOffset>1374410</wp:posOffset>
                  </wp:positionV>
                  <wp:extent cx="1437485" cy="1077734"/>
                  <wp:effectExtent l="0" t="0" r="0" b="8255"/>
                  <wp:wrapNone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NE_ALBUM_56校慶_240504_47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485" cy="107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023">
              <w:rPr>
                <w:rFonts w:asciiTheme="minorEastAsia" w:hAnsiTheme="minorEastAsia" w:cs="Times New Roman"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069B2652" wp14:editId="0919DA8E">
                  <wp:simplePos x="0" y="0"/>
                  <wp:positionH relativeFrom="column">
                    <wp:posOffset>-3078</wp:posOffset>
                  </wp:positionH>
                  <wp:positionV relativeFrom="paragraph">
                    <wp:posOffset>1013313</wp:posOffset>
                  </wp:positionV>
                  <wp:extent cx="1079500" cy="1440180"/>
                  <wp:effectExtent l="0" t="0" r="6350" b="7620"/>
                  <wp:wrapNone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LINE_ALBUM_56校慶_240504_124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lastRenderedPageBreak/>
              <w:t>上課表現與互動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</w:tc>
      </w:tr>
    </w:tbl>
    <w:p w:rsidR="00141E2E" w:rsidRPr="00BA5023" w:rsidRDefault="00141E2E" w:rsidP="00141E2E">
      <w:pPr>
        <w:spacing w:line="360" w:lineRule="auto"/>
        <w:rPr>
          <w:rFonts w:asciiTheme="minorEastAsia" w:hAnsiTheme="minorEastAsia" w:cs="Times New Roman"/>
          <w:color w:val="000000" w:themeColor="text1"/>
          <w:szCs w:val="24"/>
        </w:rPr>
      </w:pPr>
    </w:p>
    <w:p w:rsidR="00141E2E" w:rsidRPr="00BA5023" w:rsidRDefault="00141E2E" w:rsidP="00141E2E">
      <w:pPr>
        <w:spacing w:line="360" w:lineRule="auto"/>
        <w:rPr>
          <w:rFonts w:asciiTheme="minorEastAsia" w:hAnsiTheme="minorEastAsia"/>
          <w:b/>
          <w:color w:val="000000" w:themeColor="text1"/>
          <w:szCs w:val="24"/>
        </w:rPr>
      </w:pPr>
      <w:r w:rsidRPr="00BA5023">
        <w:rPr>
          <w:rFonts w:asciiTheme="minorEastAsia" w:hAnsiTheme="minorEastAsia" w:cs="Times New Roman" w:hint="eastAsia"/>
          <w:color w:val="000000" w:themeColor="text1"/>
          <w:szCs w:val="24"/>
        </w:rPr>
        <w:t>3</w:t>
      </w:r>
      <w:r w:rsidRPr="00BA5023">
        <w:rPr>
          <w:rFonts w:asciiTheme="minorEastAsia" w:hAnsiTheme="minorEastAsia" w:cs="Times New Roman"/>
          <w:color w:val="000000" w:themeColor="text1"/>
          <w:szCs w:val="24"/>
        </w:rPr>
        <w:t>.</w:t>
      </w:r>
      <w:r w:rsidRPr="00BA5023">
        <w:rPr>
          <w:rFonts w:asciiTheme="minorEastAsia" w:hAnsiTheme="minorEastAsia" w:hint="eastAsia"/>
          <w:b/>
          <w:color w:val="000000" w:themeColor="text1"/>
          <w:szCs w:val="24"/>
        </w:rPr>
        <w:t xml:space="preserve"> 民生意象色彩</w:t>
      </w:r>
    </w:p>
    <w:p w:rsidR="00141E2E" w:rsidRPr="00BA5023" w:rsidRDefault="00141E2E" w:rsidP="00141E2E">
      <w:pPr>
        <w:spacing w:line="360" w:lineRule="auto"/>
        <w:rPr>
          <w:rFonts w:asciiTheme="minorEastAsia" w:hAnsiTheme="minorEastAsia" w:cs="Times New Roman"/>
          <w:b/>
          <w:szCs w:val="24"/>
        </w:rPr>
      </w:pPr>
      <w:r w:rsidRPr="00BA5023">
        <w:rPr>
          <w:rFonts w:asciiTheme="minorEastAsia" w:hAnsiTheme="minorEastAsia" w:hint="eastAsia"/>
          <w:b/>
          <w:color w:val="000000" w:themeColor="text1"/>
          <w:szCs w:val="24"/>
        </w:rPr>
        <w:lastRenderedPageBreak/>
        <w:t>(1)課程架構圖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"/>
        <w:gridCol w:w="362"/>
        <w:gridCol w:w="961"/>
        <w:gridCol w:w="828"/>
        <w:gridCol w:w="257"/>
        <w:gridCol w:w="10"/>
        <w:gridCol w:w="1058"/>
        <w:gridCol w:w="893"/>
        <w:gridCol w:w="8"/>
        <w:gridCol w:w="252"/>
        <w:gridCol w:w="17"/>
        <w:gridCol w:w="948"/>
        <w:gridCol w:w="816"/>
        <w:gridCol w:w="29"/>
        <w:gridCol w:w="256"/>
        <w:gridCol w:w="8"/>
        <w:gridCol w:w="963"/>
        <w:gridCol w:w="963"/>
      </w:tblGrid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專題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4" w:type="pct"/>
            <w:gridSpan w:val="16"/>
            <w:tcBorders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i/>
                <w:color w:val="000000" w:themeColor="text1"/>
              </w:rPr>
            </w:pPr>
            <w:r w:rsidRPr="00BA5023">
              <w:rPr>
                <w:rFonts w:asciiTheme="minorEastAsia" w:hAnsiTheme="minorEastAsia"/>
                <w:b/>
                <w:color w:val="000000"/>
              </w:rPr>
              <w:t>民生意象色彩</w:t>
            </w:r>
            <w:r w:rsidRPr="00BA5023">
              <w:rPr>
                <w:rFonts w:asciiTheme="minorEastAsia" w:hAnsiTheme="minorEastAsia"/>
                <w:b/>
              </w:rPr>
              <w:t>/瓶罐大字創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237" w:type="pct"/>
            <w:gridSpan w:val="8"/>
            <w:tcBorders>
              <w:lef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2098" w:type="pct"/>
            <w:gridSpan w:val="8"/>
            <w:tcBorders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時間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4" w:type="pct"/>
            <w:gridSpan w:val="16"/>
            <w:tcBorders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共</w:t>
            </w: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4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節課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9" w:type="pct"/>
            <w:gridSpan w:val="2"/>
            <w:tcBorders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0" w:type="pct"/>
            <w:gridSpan w:val="2"/>
            <w:tcBorders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604" w:type="pct"/>
            <w:gridSpan w:val="3"/>
            <w:tcBorders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6" w:type="pct"/>
            <w:gridSpan w:val="2"/>
            <w:tcBorders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9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子題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你有「塑」嗎?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還「塑」四周裝置藝術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民生意象色彩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瓶罐大字創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rPr>
          <w:trHeight w:val="841"/>
        </w:trPr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學習</w:t>
            </w:r>
            <w:r w:rsidRPr="00BA5023">
              <w:rPr>
                <w:rFonts w:asciiTheme="minorEastAsia" w:hAnsiTheme="minorEastAsia" w:cs="Times New Roman" w:hint="eastAsia"/>
                <w:b/>
              </w:rPr>
              <w:t>內容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視</w:t>
            </w:r>
            <w:r w:rsidRPr="00BA5023">
              <w:rPr>
                <w:rFonts w:asciiTheme="minorEastAsia" w:hAnsiTheme="minorEastAsia"/>
                <w:color w:val="000000" w:themeColor="text1"/>
              </w:rPr>
              <w:t>E-</w:t>
            </w:r>
            <w:r w:rsidRPr="00BA5023">
              <w:rPr>
                <w:rFonts w:asciiTheme="minorEastAsia" w:hAnsiTheme="minorEastAsia" w:cs="新細明體" w:hint="eastAsia"/>
                <w:color w:val="000000" w:themeColor="text1"/>
              </w:rPr>
              <w:t>Ⅳ</w:t>
            </w:r>
            <w:r w:rsidRPr="00BA5023">
              <w:rPr>
                <w:rFonts w:asciiTheme="minorEastAsia" w:hAnsiTheme="minorEastAsia"/>
                <w:color w:val="000000" w:themeColor="text1"/>
              </w:rPr>
              <w:t>-3 數位影像、數位媒材。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視 A-Ⅳ-2 傳統藝術、當代藝術、視覺文化。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視 A-Ⅳ-3 在地及各族群藝術、全球 藝術。</w:t>
            </w:r>
          </w:p>
        </w:tc>
        <w:tc>
          <w:tcPr>
            <w:tcW w:w="1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 xml:space="preserve">視 E-Ⅳ-1 色彩理論、造形表現、符號 意涵。 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視 E-Ⅳ-2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平面、立體及複合媒材的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表現技法。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  <w:color w:val="000000"/>
              </w:rPr>
            </w:pPr>
            <w:r w:rsidRPr="00BA5023">
              <w:rPr>
                <w:rFonts w:asciiTheme="minorEastAsia" w:hAnsiTheme="minorEastAsia"/>
                <w:color w:val="000000"/>
              </w:rPr>
              <w:t>視 P-Ⅳ-3 設計思考、生活美感。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 xml:space="preserve">視 E-Ⅳ-2 平面、立體及複合媒材的 表現技法。 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視 P-Ⅳ-2 展覽策劃與執行。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hint="eastAsia"/>
                <w:color w:val="000000" w:themeColor="text1"/>
              </w:rPr>
              <w:t>視 E-Ⅳ-4 環境藝術、社區藝術。</w:t>
            </w:r>
          </w:p>
        </w:tc>
      </w:tr>
      <w:tr w:rsidR="00141E2E" w:rsidRPr="00BA5023" w:rsidTr="007E1288">
        <w:trPr>
          <w:trHeight w:val="1290"/>
        </w:trPr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 w:hint="eastAsia"/>
                <w:b/>
              </w:rPr>
              <w:t>學習表現</w:t>
            </w:r>
          </w:p>
        </w:tc>
        <w:tc>
          <w:tcPr>
            <w:tcW w:w="190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Cs/>
                <w:color w:val="FF0000"/>
              </w:rPr>
            </w:pPr>
            <w:r w:rsidRPr="00BA5023">
              <w:rPr>
                <w:rFonts w:asciiTheme="minorEastAsia" w:hAnsiTheme="minorEastAsia" w:cs="標楷體" w:hint="eastAsia"/>
                <w:color w:val="000000"/>
                <w:kern w:val="0"/>
                <w:sz w:val="23"/>
                <w:szCs w:val="23"/>
              </w:rPr>
              <w:t>視 1-Ⅳ-4 能透過議題創作，表達對 生活環境及社會文化的 理解。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sz w:val="23"/>
                <w:szCs w:val="23"/>
              </w:rPr>
              <w:t>視</w:t>
            </w:r>
            <w:r w:rsidRPr="00BA5023">
              <w:rPr>
                <w:rFonts w:asciiTheme="minorEastAsia" w:hAnsiTheme="minorEastAsia"/>
              </w:rPr>
              <w:t>2-Ⅳ-1 能體驗藝術作品，並接受多元的觀點。</w:t>
            </w:r>
          </w:p>
          <w:p w:rsidR="00141E2E" w:rsidRPr="00BA5023" w:rsidRDefault="00141E2E" w:rsidP="007E1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  <w:sz w:val="23"/>
                <w:szCs w:val="23"/>
              </w:rPr>
            </w:pPr>
            <w:r w:rsidRPr="00BA5023">
              <w:rPr>
                <w:rFonts w:asciiTheme="minorEastAsia" w:hAnsiTheme="minorEastAsia" w:cs="標楷體"/>
                <w:color w:val="000000"/>
                <w:sz w:val="23"/>
                <w:szCs w:val="23"/>
              </w:rPr>
              <w:t>視2-Ⅳ-3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FF0000"/>
              </w:rPr>
            </w:pPr>
            <w:r w:rsidRPr="00BA5023">
              <w:rPr>
                <w:rFonts w:asciiTheme="minorEastAsia" w:hAnsiTheme="minorEastAsia"/>
                <w:sz w:val="23"/>
                <w:szCs w:val="23"/>
              </w:rPr>
              <w:t>能理解藝術產物的功能與價值，以拓展多元視野。</w:t>
            </w: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能使用構成要素和形式原理，表達情感與想法。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-4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能透過議題創作，表達對生活環境及社會文化的理解。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lastRenderedPageBreak/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能體驗藝術作品，並接受多元的觀點。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3-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FF0000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能應用設計思考及藝術知能，因應生活情境尋求解決方案。</w:t>
            </w: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能使用構成要素和形式原理，表達情感與想法。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1-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-4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能透過議題創作，表達對生活環境及社會文化的理解。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2-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-1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lastRenderedPageBreak/>
              <w:t>能體驗藝術作品，並接受多元的觀點。</w:t>
            </w:r>
          </w:p>
          <w:p w:rsidR="00141E2E" w:rsidRPr="00BA5023" w:rsidRDefault="00141E2E" w:rsidP="007E1288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視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3-</w:t>
            </w:r>
            <w:r w:rsidRPr="00BA5023">
              <w:rPr>
                <w:rFonts w:asciiTheme="minorEastAsia" w:eastAsiaTheme="minorEastAsia" w:hAnsiTheme="minorEastAsia" w:hint="eastAsia"/>
                <w:sz w:val="23"/>
                <w:szCs w:val="23"/>
              </w:rPr>
              <w:t>Ⅳ</w:t>
            </w:r>
            <w:r w:rsidRPr="00BA5023">
              <w:rPr>
                <w:rFonts w:asciiTheme="minorEastAsia" w:eastAsiaTheme="minorEastAsia" w:hAnsiTheme="minorEastAsia"/>
                <w:sz w:val="23"/>
                <w:szCs w:val="23"/>
              </w:rPr>
              <w:t>-3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FF0000"/>
              </w:rPr>
            </w:pPr>
            <w:r w:rsidRPr="00BA5023">
              <w:rPr>
                <w:rFonts w:asciiTheme="minorEastAsia" w:hAnsiTheme="minorEastAsia" w:hint="eastAsia"/>
                <w:sz w:val="23"/>
                <w:szCs w:val="23"/>
              </w:rPr>
              <w:t>能應用設計思考及藝術知能，因應生活情境尋求解決方案。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60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FF0000"/>
              </w:rPr>
            </w:pP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時間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1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1節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3</w:t>
            </w: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b/>
                <w:color w:val="000000" w:themeColor="text1"/>
              </w:rPr>
              <w:t>1節</w:t>
            </w:r>
          </w:p>
        </w:tc>
      </w:tr>
      <w:tr w:rsidR="00141E2E" w:rsidRPr="00BA5023" w:rsidTr="007E1288">
        <w:trPr>
          <w:trHeight w:val="8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60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</w:tr>
      <w:tr w:rsidR="00141E2E" w:rsidRPr="00BA5023" w:rsidTr="007E1288">
        <w:trPr>
          <w:trHeight w:val="1353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教學</w:t>
            </w:r>
            <w:r w:rsidRPr="00BA5023">
              <w:rPr>
                <w:rFonts w:asciiTheme="minorEastAsia" w:hAnsiTheme="minorEastAsia" w:cs="Times New Roman"/>
                <w:b/>
              </w:rPr>
              <w:br/>
              <w:t>資源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color w:val="000000" w:themeColor="text1"/>
              </w:rPr>
              <w:t>教學簡報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/>
                <w:color w:val="000000" w:themeColor="text1"/>
              </w:rPr>
              <w:t>學習單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教學</w:t>
            </w:r>
            <w:r w:rsidRPr="00BA5023">
              <w:rPr>
                <w:rFonts w:asciiTheme="minorEastAsia" w:hAnsiTheme="minorEastAsia" w:cs="Times New Roman"/>
                <w:color w:val="000000" w:themeColor="text1"/>
              </w:rPr>
              <w:t>簡報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回收瓶罐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壓克力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color w:val="000000" w:themeColor="text1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彩繪瓶罐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各式黏貼材料</w:t>
            </w:r>
          </w:p>
        </w:tc>
      </w:tr>
      <w:tr w:rsidR="00141E2E" w:rsidRPr="00BA5023" w:rsidTr="007E1288"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</w:tr>
      <w:tr w:rsidR="00141E2E" w:rsidRPr="00BA5023" w:rsidTr="007E1288">
        <w:trPr>
          <w:trHeight w:val="983"/>
        </w:trPr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主要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教學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活動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</w:t>
            </w:r>
            <w:r w:rsidRPr="00BA5023">
              <w:rPr>
                <w:rFonts w:asciiTheme="minorEastAsia" w:hAnsiTheme="minorEastAsia"/>
              </w:rPr>
              <w:t xml:space="preserve"> 介紹本次校慶核心主軸-減塑。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2.響應這次校慶主題，讓學生回顧自己的一天，會接觸哪些塑膠製品?</w:t>
            </w:r>
          </w:p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/>
              </w:rPr>
              <w:t>3.藉由這些回</w:t>
            </w:r>
            <w:r w:rsidRPr="00BA5023">
              <w:rPr>
                <w:rFonts w:asciiTheme="minorEastAsia" w:hAnsiTheme="minorEastAsia"/>
              </w:rPr>
              <w:lastRenderedPageBreak/>
              <w:t>顧跟紀錄，反思有哪些是一次性用品，減塑離我們很遠嗎?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1.接續減塑的主題，提出藝術能做甚麼?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2.欣賞國內外藝術家，以環保為主題，延伸出的藝術創作，有平面、影音與大型</w:t>
            </w:r>
            <w:r w:rsidRPr="00BA5023">
              <w:rPr>
                <w:rFonts w:asciiTheme="minorEastAsia" w:hAnsiTheme="minorEastAsia"/>
              </w:rPr>
              <w:lastRenderedPageBreak/>
              <w:t>裝置藝術等。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3.引導出那我們在校慶可以做哪些藝術創作，延伸出瓶罐大字創。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1.確定瓶罐大字創的計畫，賦予民生意象色彩。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2.介紹色彩學基本概念，延生代表色概念。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3.共同討論民</w:t>
            </w:r>
            <w:r w:rsidRPr="00BA5023">
              <w:rPr>
                <w:rFonts w:asciiTheme="minorEastAsia" w:hAnsiTheme="minorEastAsia"/>
              </w:rPr>
              <w:lastRenderedPageBreak/>
              <w:t>生國中代表色。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  <w:highlight w:val="yellow"/>
              </w:rPr>
            </w:pPr>
            <w:r w:rsidRPr="00BA5023">
              <w:rPr>
                <w:rFonts w:asciiTheme="minorEastAsia" w:hAnsiTheme="minorEastAsia"/>
              </w:rPr>
              <w:t>4.調色練習，為瓶罐染色，轉廢為寶，延伸瓶罐的使用週期。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1.由七年級八個班級共同分配大字創負責範圍。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</w:rPr>
              <w:t>2.參與裝置藝術擺設。</w:t>
            </w:r>
          </w:p>
          <w:p w:rsidR="00141E2E" w:rsidRPr="00BA5023" w:rsidRDefault="00141E2E" w:rsidP="007E1288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41E2E" w:rsidRPr="00BA5023" w:rsidTr="007E1288">
        <w:trPr>
          <w:trHeight w:val="36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141E2E" w:rsidRPr="00BA5023" w:rsidTr="007E1288">
        <w:trPr>
          <w:trHeight w:val="175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141E2E" w:rsidRPr="00BA5023" w:rsidTr="007E1288">
        <w:trPr>
          <w:trHeight w:val="1417"/>
        </w:trPr>
        <w:tc>
          <w:tcPr>
            <w:tcW w:w="47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  <w:r w:rsidRPr="00BA5023">
              <w:rPr>
                <w:rFonts w:asciiTheme="minorEastAsia" w:hAnsiTheme="minorEastAsia" w:cs="Times New Roman"/>
                <w:b/>
              </w:rPr>
              <w:t>評量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4" w:type="pct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1.學生能覺知生活中的速成消費，思考方便與環境保護之間的平衡。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2.學生能欣賞國內外以環保為主題的藝術作品，了解其傳達意涵及使用媒材與符號。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3.能感受每天生活的校園環境的特殊色，並找出其代表色。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4.學習調色技巧，熟悉壓克力並能掌握其著色特性。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>5.能融入團隊合作，將彩繪瓶罐拚出大字。</w:t>
            </w:r>
          </w:p>
        </w:tc>
      </w:tr>
      <w:tr w:rsidR="00141E2E" w:rsidRPr="00BA5023" w:rsidTr="007E1288">
        <w:trPr>
          <w:trHeight w:val="88"/>
        </w:trPr>
        <w:tc>
          <w:tcPr>
            <w:tcW w:w="47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4334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2E" w:rsidRPr="00BA5023" w:rsidRDefault="00141E2E" w:rsidP="007E128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 w:rsidRPr="00BA5023">
              <w:rPr>
                <w:rFonts w:asciiTheme="minorEastAsia" w:hAnsiTheme="minorEastAsia" w:cs="Times New Roman"/>
                <w:noProof/>
                <w:color w:val="000000" w:themeColor="text1"/>
              </w:rPr>
              <w:drawing>
                <wp:inline distT="0" distB="0" distL="0" distR="0" wp14:anchorId="3FE226FE" wp14:editId="61FEBAF5">
                  <wp:extent cx="1967265" cy="1475449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31110_14494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50" cy="148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023"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 w:rsidRPr="00BA5023">
              <w:rPr>
                <w:rFonts w:asciiTheme="minorEastAsia" w:hAnsiTheme="minorEastAsia" w:cs="Times New Roman"/>
                <w:noProof/>
                <w:color w:val="000000" w:themeColor="text1"/>
              </w:rPr>
              <w:drawing>
                <wp:inline distT="0" distB="0" distL="0" distR="0" wp14:anchorId="04573D4C" wp14:editId="21D73C7E">
                  <wp:extent cx="1912690" cy="1434288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56校慶_240504_186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37" cy="144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E2E" w:rsidRPr="00BA5023" w:rsidRDefault="00141E2E" w:rsidP="00141E2E">
      <w:pPr>
        <w:widowControl/>
        <w:adjustRightInd w:val="0"/>
        <w:snapToGrid w:val="0"/>
        <w:spacing w:line="360" w:lineRule="auto"/>
        <w:jc w:val="both"/>
        <w:rPr>
          <w:rFonts w:asciiTheme="minorEastAsia" w:hAnsiTheme="minorEastAsia" w:cs="Times New Roman"/>
          <w:b/>
          <w:kern w:val="0"/>
          <w:szCs w:val="24"/>
        </w:rPr>
      </w:pPr>
      <w:r w:rsidRPr="00BA5023">
        <w:rPr>
          <w:rFonts w:asciiTheme="minorEastAsia" w:hAnsiTheme="minorEastAsia" w:cs="Times New Roman" w:hint="eastAsia"/>
          <w:b/>
          <w:kern w:val="0"/>
          <w:szCs w:val="24"/>
        </w:rPr>
        <w:t>(2)</w:t>
      </w:r>
      <w:r w:rsidRPr="00BA5023">
        <w:rPr>
          <w:rFonts w:asciiTheme="minorEastAsia" w:hAnsiTheme="minorEastAsia" w:cs="Times New Roman" w:hint="eastAsia"/>
          <w:b/>
          <w:color w:val="000000" w:themeColor="text1"/>
          <w:szCs w:val="24"/>
        </w:rPr>
        <w:t xml:space="preserve"> 教學活動歷程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485"/>
        <w:gridCol w:w="1469"/>
      </w:tblGrid>
      <w:tr w:rsidR="00141E2E" w:rsidRPr="00BA5023" w:rsidTr="00FF762A">
        <w:tc>
          <w:tcPr>
            <w:tcW w:w="9493" w:type="dxa"/>
            <w:gridSpan w:val="4"/>
          </w:tcPr>
          <w:p w:rsidR="00141E2E" w:rsidRPr="00BA5023" w:rsidRDefault="00141E2E" w:rsidP="007E128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i/>
              </w:rPr>
            </w:pPr>
            <w:r w:rsidRPr="00BA5023">
              <w:rPr>
                <w:rFonts w:asciiTheme="minorEastAsia" w:hAnsiTheme="minorEastAsia"/>
                <w:b/>
              </w:rPr>
              <w:t>民生意象色彩/瓶罐大字創</w:t>
            </w:r>
          </w:p>
        </w:tc>
      </w:tr>
      <w:tr w:rsidR="00141E2E" w:rsidRPr="00BA5023" w:rsidTr="00FF762A">
        <w:tc>
          <w:tcPr>
            <w:tcW w:w="1129" w:type="dxa"/>
          </w:tcPr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課程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目標</w:t>
            </w:r>
          </w:p>
        </w:tc>
        <w:tc>
          <w:tcPr>
            <w:tcW w:w="8364" w:type="dxa"/>
            <w:gridSpan w:val="3"/>
            <w:vAlign w:val="center"/>
          </w:tcPr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1.讓學生從日常經驗反思，一天中會使用到那些塑膠製品。</w:t>
            </w:r>
          </w:p>
          <w:p w:rsidR="00141E2E" w:rsidRPr="008D7F9F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lastRenderedPageBreak/>
              <w:t>2.而這些塑膠製品</w:t>
            </w:r>
            <w:r>
              <w:rPr>
                <w:rFonts w:asciiTheme="minorEastAsia" w:hAnsiTheme="minorEastAsia" w:cs="Times New Roman" w:hint="eastAsia"/>
              </w:rPr>
              <w:t>「</w:t>
            </w:r>
            <w:r w:rsidRPr="00BA5023">
              <w:rPr>
                <w:rFonts w:asciiTheme="minorEastAsia" w:hAnsiTheme="minorEastAsia" w:cs="Times New Roman" w:hint="eastAsia"/>
              </w:rPr>
              <w:t>哪些是一次性</w:t>
            </w:r>
            <w:r>
              <w:rPr>
                <w:rFonts w:asciiTheme="minorEastAsia" w:hAnsiTheme="minorEastAsia" w:cs="Times New Roman" w:hint="eastAsia"/>
              </w:rPr>
              <w:t>？」「</w:t>
            </w:r>
            <w:r w:rsidRPr="00BA5023">
              <w:rPr>
                <w:rFonts w:asciiTheme="minorEastAsia" w:hAnsiTheme="minorEastAsia" w:cs="Times New Roman" w:hint="eastAsia"/>
              </w:rPr>
              <w:t>無塑有可能嗎</w:t>
            </w:r>
            <w:r>
              <w:rPr>
                <w:rFonts w:asciiTheme="minorEastAsia" w:hAnsiTheme="minorEastAsia" w:cs="Times New Roman" w:hint="eastAsia"/>
              </w:rPr>
              <w:t>？」「</w:t>
            </w:r>
            <w:r w:rsidRPr="00BA5023">
              <w:rPr>
                <w:rFonts w:asciiTheme="minorEastAsia" w:hAnsiTheme="minorEastAsia" w:cs="Times New Roman" w:hint="eastAsia"/>
              </w:rPr>
              <w:t>如何與塑膠共存</w:t>
            </w:r>
            <w:r>
              <w:rPr>
                <w:rFonts w:asciiTheme="minorEastAsia" w:hAnsiTheme="minorEastAsia" w:cs="Times New Roman" w:hint="eastAsia"/>
              </w:rPr>
              <w:t>？」「</w:t>
            </w:r>
            <w:r w:rsidRPr="00BA5023">
              <w:rPr>
                <w:rFonts w:asciiTheme="minorEastAsia" w:hAnsiTheme="minorEastAsia" w:cs="Times New Roman" w:hint="eastAsia"/>
              </w:rPr>
              <w:t>如何制定減塑計畫</w:t>
            </w:r>
            <w:r>
              <w:rPr>
                <w:rFonts w:asciiTheme="minorEastAsia" w:hAnsiTheme="minorEastAsia" w:cs="Times New Roman" w:hint="eastAsia"/>
              </w:rPr>
              <w:t>？」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3.認識國內外環保議題相關藝術創作，如何轉廢為寶，媒材語言。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4.色彩學基礎學習。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5.透過觀察校園，尋找學校特有色彩。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6.透過瓶罐收集及著色，學習廢棄物再利用及調色練習。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7.團隊合作，將彩繪瓶罐透過團隊合作，合力拼湊出ＭＳＪＨ大字，過程中嘗試解決問題、嘗試各種材料黏貼效果。</w:t>
            </w:r>
          </w:p>
        </w:tc>
      </w:tr>
      <w:tr w:rsidR="00141E2E" w:rsidRPr="00BA5023" w:rsidTr="00FF762A">
        <w:trPr>
          <w:trHeight w:val="1975"/>
        </w:trPr>
        <w:tc>
          <w:tcPr>
            <w:tcW w:w="1129" w:type="dxa"/>
            <w:vAlign w:val="center"/>
          </w:tcPr>
          <w:p w:rsidR="00141E2E" w:rsidRPr="00BA5023" w:rsidRDefault="00141E2E" w:rsidP="007E128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BA5023">
              <w:rPr>
                <w:rFonts w:asciiTheme="minorEastAsia" w:hAnsiTheme="minorEastAsia" w:cs="Times New Roman" w:hint="eastAsia"/>
              </w:rPr>
              <w:lastRenderedPageBreak/>
              <w:t>教學</w:t>
            </w:r>
            <w:r w:rsidRPr="00BA5023">
              <w:rPr>
                <w:rFonts w:asciiTheme="minorEastAsia" w:hAnsiTheme="minorEastAsia" w:cs="Times New Roman"/>
              </w:rPr>
              <w:t>資源</w:t>
            </w:r>
            <w:r w:rsidRPr="00BA5023">
              <w:rPr>
                <w:rFonts w:asciiTheme="minorEastAsia" w:hAnsiTheme="minorEastAsia" w:cs="Times New Roman" w:hint="eastAsia"/>
              </w:rPr>
              <w:t>與活動照片</w:t>
            </w:r>
          </w:p>
        </w:tc>
        <w:tc>
          <w:tcPr>
            <w:tcW w:w="2410" w:type="dxa"/>
          </w:tcPr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b/>
                <w:noProof/>
              </w:rPr>
            </w:pPr>
            <w:r w:rsidRPr="00BA5023">
              <w:rPr>
                <w:rFonts w:asciiTheme="minorEastAsia" w:hAnsiTheme="minorEastAsia" w:hint="eastAsia"/>
                <w:b/>
                <w:noProof/>
              </w:rPr>
              <w:t>課程簡介：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★你有「塑」嗎?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1.回顧你的一天，會有哪些塑膠製品，將一次性商品圈起，引導出你使用它多久，而它會存在多久。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2.這些塑膠製品後來都去了哪?介紹目前全球各地的塑膠危機。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3.這些離我們很遠嗎?不只是環境的危害，食物鏈甚至空氣中都有直接的相關。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4.我們可以做甚麼?塑膠深入生活，從哪可</w:t>
            </w:r>
            <w:r w:rsidRPr="00BA5023">
              <w:rPr>
                <w:rFonts w:asciiTheme="minorEastAsia" w:hAnsiTheme="minorEastAsia" w:hint="eastAsia"/>
                <w:noProof/>
              </w:rPr>
              <w:lastRenderedPageBreak/>
              <w:t>以開始減塑?欣賞台客劇場》減塑人生的影片。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★還「塑」四周裝置藝術</w:t>
            </w:r>
          </w:p>
          <w:p w:rsidR="00141E2E" w:rsidRPr="00BA5023" w:rsidRDefault="00141E2E" w:rsidP="007E128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1.延伸上週環保議題，那藝術可以做些甚麼?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2.介紹國內外以環保作為發想的藝術創作，觀察其使用媒材以及傳達意涵。</w:t>
            </w:r>
          </w:p>
          <w:p w:rsidR="00141E2E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3.帶入若我們響應校慶的環保議題，可以做甚麼大型的集體藝術創作。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★民生意象色彩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1.確認於校慶展出瓶罐大字創，但瓶罐各</w:t>
            </w:r>
            <w:r w:rsidRPr="00BA5023">
              <w:rPr>
                <w:rFonts w:asciiTheme="minorEastAsia" w:hAnsiTheme="minorEastAsia" w:hint="eastAsia"/>
                <w:noProof/>
              </w:rPr>
              <w:lastRenderedPageBreak/>
              <w:t>色不統一，為更符合I愛MSJH的意象，將先尋找民生代表色。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2.色彩學基本介紹。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3.年度代表色介紹，尋找並討論民生代表色。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4.八個班最多提到為綠色，有些認為是制服的綠、有些認為是校園植物的綠以及有些人認為是禮堂地板的綠等等。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5.由衛生組及各班同學共同蒐集近千瓶規</w:t>
            </w:r>
            <w:r w:rsidRPr="00BA5023">
              <w:rPr>
                <w:rFonts w:asciiTheme="minorEastAsia" w:hAnsiTheme="minorEastAsia" w:hint="eastAsia"/>
                <w:noProof/>
              </w:rPr>
              <w:lastRenderedPageBreak/>
              <w:t>格類似的瓶罐，進入調色練習。</w:t>
            </w:r>
          </w:p>
          <w:p w:rsidR="00141E2E" w:rsidRDefault="00141E2E" w:rsidP="007E1288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BA5023">
              <w:rPr>
                <w:rFonts w:asciiTheme="minorEastAsia" w:hAnsiTheme="minorEastAsia" w:hint="eastAsia"/>
                <w:noProof/>
              </w:rPr>
              <w:t>6.依據同學各自認為民生的綠，共同將近千瓶的瓶子進行染色。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7.愛心則練習用暖色</w:t>
            </w:r>
          </w:p>
          <w:p w:rsidR="00141E2E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系染色。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★瓶罐大字創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1.到校園尋找適合的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展出空間。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2.組合近千瓶的瓶罐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成I愛MSJH。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3.由一個班作為代表</w:t>
            </w:r>
          </w:p>
          <w:p w:rsidR="00141E2E" w:rsidRPr="00AB4DF4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，作最後的統整及修</w:t>
            </w:r>
          </w:p>
          <w:p w:rsidR="00141E2E" w:rsidRPr="00BA5023" w:rsidRDefault="00141E2E" w:rsidP="007E1288">
            <w:pPr>
              <w:widowControl/>
              <w:spacing w:line="360" w:lineRule="auto"/>
              <w:rPr>
                <w:rFonts w:asciiTheme="minorEastAsia" w:hAnsiTheme="minorEastAsia" w:cs="Segoe UI Symbol"/>
              </w:rPr>
            </w:pPr>
            <w:r w:rsidRPr="00AB4DF4">
              <w:rPr>
                <w:rFonts w:asciiTheme="minorEastAsia" w:hAnsiTheme="minorEastAsia" w:cs="Segoe UI Symbol" w:hint="eastAsia"/>
              </w:rPr>
              <w:t>補。</w:t>
            </w:r>
          </w:p>
        </w:tc>
        <w:tc>
          <w:tcPr>
            <w:tcW w:w="4485" w:type="dxa"/>
          </w:tcPr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  <w:color w:val="FF0000"/>
              </w:rPr>
              <w:lastRenderedPageBreak/>
              <w:drawing>
                <wp:inline distT="114300" distB="114300" distL="114300" distR="114300" wp14:anchorId="593863DF" wp14:editId="635C4165">
                  <wp:extent cx="2714625" cy="1511300"/>
                  <wp:effectExtent l="0" t="0" r="0" b="0"/>
                  <wp:docPr id="50236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51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inline distT="114300" distB="114300" distL="114300" distR="114300" wp14:anchorId="6545A24C" wp14:editId="3B7018F3">
                  <wp:extent cx="2714625" cy="1511300"/>
                  <wp:effectExtent l="0" t="0" r="0" b="0"/>
                  <wp:docPr id="50254" name="image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51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lastRenderedPageBreak/>
              <w:drawing>
                <wp:inline distT="114300" distB="114300" distL="114300" distR="114300" wp14:anchorId="5679E5DD" wp14:editId="1D7422FC">
                  <wp:extent cx="2714625" cy="1625600"/>
                  <wp:effectExtent l="0" t="0" r="0" b="0"/>
                  <wp:docPr id="50235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2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inline distT="114300" distB="114300" distL="114300" distR="114300" wp14:anchorId="0B6ECCE8" wp14:editId="34B78BF7">
                  <wp:extent cx="2714625" cy="1536700"/>
                  <wp:effectExtent l="0" t="0" r="0" b="0"/>
                  <wp:docPr id="50212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53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inline distT="114300" distB="114300" distL="114300" distR="114300" wp14:anchorId="0081589A" wp14:editId="7D30C590">
                  <wp:extent cx="2714625" cy="1524000"/>
                  <wp:effectExtent l="0" t="0" r="0" b="0"/>
                  <wp:docPr id="5020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inline distT="114300" distB="114300" distL="114300" distR="114300" wp14:anchorId="5318194D" wp14:editId="5E8F8B3E">
                  <wp:extent cx="2714625" cy="1536700"/>
                  <wp:effectExtent l="0" t="0" r="0" b="0"/>
                  <wp:docPr id="50216" name="image9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53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inline distT="114300" distB="114300" distL="114300" distR="114300" wp14:anchorId="43DDB56C" wp14:editId="2B85B94B">
                  <wp:extent cx="2627290" cy="2009104"/>
                  <wp:effectExtent l="0" t="0" r="1905" b="0"/>
                  <wp:docPr id="50256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361" cy="20213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lastRenderedPageBreak/>
              <w:drawing>
                <wp:inline distT="114300" distB="114300" distL="114300" distR="114300" wp14:anchorId="4422298B" wp14:editId="6DA09548">
                  <wp:extent cx="2714625" cy="2032000"/>
                  <wp:effectExtent l="0" t="0" r="0" b="0"/>
                  <wp:docPr id="50261" name="image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  <w:r w:rsidRPr="00BA5023">
              <w:rPr>
                <w:rFonts w:asciiTheme="minorEastAsia" w:hAnsiTheme="minorEastAsia"/>
                <w:noProof/>
              </w:rPr>
              <w:drawing>
                <wp:inline distT="114300" distB="114300" distL="114300" distR="114300" wp14:anchorId="448BD88D" wp14:editId="43FF7A8E">
                  <wp:extent cx="2714625" cy="2032000"/>
                  <wp:effectExtent l="0" t="0" r="0" b="0"/>
                  <wp:docPr id="5025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1E2E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  <w:noProof/>
              </w:rPr>
            </w:pPr>
            <w:r w:rsidRPr="00BA5023">
              <w:rPr>
                <w:rFonts w:asciiTheme="minorEastAsia" w:hAnsiTheme="minorEastAsia"/>
                <w:noProof/>
              </w:rPr>
              <w:lastRenderedPageBreak/>
              <w:drawing>
                <wp:inline distT="114300" distB="114300" distL="114300" distR="114300" wp14:anchorId="3B0D718D" wp14:editId="0DCA1182">
                  <wp:extent cx="2714625" cy="2032000"/>
                  <wp:effectExtent l="0" t="0" r="0" b="0"/>
                  <wp:docPr id="50251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lastRenderedPageBreak/>
              <w:t>師生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問答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學習單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上課參與度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學習單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上課參與度</w:t>
            </w: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</w:p>
          <w:p w:rsidR="00141E2E" w:rsidRPr="00BA5023" w:rsidRDefault="00141E2E" w:rsidP="007E1288">
            <w:pPr>
              <w:widowControl/>
              <w:spacing w:line="360" w:lineRule="auto"/>
              <w:jc w:val="both"/>
              <w:rPr>
                <w:rFonts w:asciiTheme="minorEastAsia" w:hAnsiTheme="minorEastAsia" w:cs="Times New Roman"/>
              </w:rPr>
            </w:pPr>
            <w:r w:rsidRPr="00BA5023">
              <w:rPr>
                <w:rFonts w:asciiTheme="minorEastAsia" w:hAnsiTheme="minorEastAsia" w:cs="Times New Roman" w:hint="eastAsia"/>
              </w:rPr>
              <w:t>組裝</w:t>
            </w:r>
          </w:p>
        </w:tc>
      </w:tr>
    </w:tbl>
    <w:p w:rsidR="00141E2E" w:rsidRPr="00141E2E" w:rsidRDefault="00141E2E">
      <w:pPr>
        <w:rPr>
          <w:rFonts w:hint="eastAsia"/>
        </w:rPr>
      </w:pPr>
    </w:p>
    <w:sectPr w:rsidR="00141E2E" w:rsidRPr="00141E2E" w:rsidSect="00BF09F3">
      <w:pgSz w:w="11907" w:h="16840"/>
      <w:pgMar w:top="720" w:right="1107" w:bottom="719" w:left="1259" w:header="720" w:footer="23" w:gutter="0"/>
      <w:cols w:space="425"/>
      <w:docGrid w:type="lines"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00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5C"/>
    <w:rsid w:val="00141E2E"/>
    <w:rsid w:val="003C6FEA"/>
    <w:rsid w:val="00825C5C"/>
    <w:rsid w:val="00BF09F3"/>
    <w:rsid w:val="00EC7EE0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4F31"/>
  <w15:chartTrackingRefBased/>
  <w15:docId w15:val="{B822E9C3-F6B7-4BC2-8528-BFB943C4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C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5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C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2024-06-17T02:29:00Z</dcterms:created>
  <dcterms:modified xsi:type="dcterms:W3CDTF">2024-06-17T03:53:00Z</dcterms:modified>
</cp:coreProperties>
</file>