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B9" w:rsidRDefault="00BB33B9" w:rsidP="00432AF7">
      <w:pPr>
        <w:jc w:val="right"/>
      </w:pPr>
    </w:p>
    <w:p w:rsidR="00432AF7" w:rsidRPr="00432AF7" w:rsidRDefault="00432AF7" w:rsidP="00432AF7">
      <w:pPr>
        <w:jc w:val="right"/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    </w:t>
      </w:r>
      <w:r w:rsidR="00FB58C8" w:rsidRPr="00432AF7">
        <w:rPr>
          <w:rFonts w:ascii="標楷體" w:eastAsia="標楷體" w:hAnsi="標楷體" w:hint="eastAsia"/>
        </w:rPr>
        <w:t>申請日期：</w:t>
      </w:r>
      <w:r w:rsidR="00F704DC">
        <w:rPr>
          <w:rFonts w:ascii="標楷體" w:eastAsia="標楷體" w:hAnsi="標楷體" w:hint="eastAsia"/>
        </w:rPr>
        <w:t xml:space="preserve"> 11</w:t>
      </w:r>
      <w:r w:rsidR="00A14AA2">
        <w:rPr>
          <w:rFonts w:ascii="標楷體" w:eastAsia="標楷體" w:hAnsi="標楷體" w:hint="eastAsia"/>
        </w:rPr>
        <w:t>1</w:t>
      </w:r>
      <w:r w:rsidR="00FB58C8" w:rsidRPr="00432AF7">
        <w:rPr>
          <w:rFonts w:ascii="標楷體" w:eastAsia="標楷體" w:hAnsi="標楷體" w:hint="eastAsia"/>
        </w:rPr>
        <w:t xml:space="preserve">年　</w:t>
      </w:r>
      <w:r w:rsidR="002F512F" w:rsidRPr="00432AF7">
        <w:rPr>
          <w:rFonts w:ascii="標楷體" w:eastAsia="標楷體" w:hAnsi="標楷體" w:hint="eastAsia"/>
        </w:rPr>
        <w:t xml:space="preserve"> </w:t>
      </w:r>
      <w:r w:rsidR="00A14AA2">
        <w:rPr>
          <w:rFonts w:ascii="標楷體" w:eastAsia="標楷體" w:hAnsi="標楷體" w:hint="eastAsia"/>
        </w:rPr>
        <w:t>9</w:t>
      </w:r>
      <w:r w:rsidR="00FB58C8" w:rsidRPr="00432AF7">
        <w:rPr>
          <w:rFonts w:ascii="標楷體" w:eastAsia="標楷體" w:hAnsi="標楷體" w:hint="eastAsia"/>
        </w:rPr>
        <w:t xml:space="preserve">　月　</w:t>
      </w:r>
      <w:r w:rsidR="00A14AA2">
        <w:rPr>
          <w:rFonts w:ascii="標楷體" w:eastAsia="標楷體" w:hAnsi="標楷體" w:hint="eastAsia"/>
        </w:rPr>
        <w:t>30</w:t>
      </w:r>
      <w:r w:rsidR="00FB58C8" w:rsidRPr="00432AF7">
        <w:rPr>
          <w:rFonts w:ascii="標楷體" w:eastAsia="標楷體" w:hAnsi="標楷體" w:hint="eastAsia"/>
        </w:rPr>
        <w:t xml:space="preserve">　日</w:t>
      </w:r>
    </w:p>
    <w:p w:rsidR="00A14AA2" w:rsidRDefault="00A14AA2" w:rsidP="00A14AA2">
      <w:pPr>
        <w:ind w:leftChars="33" w:left="79"/>
        <w:jc w:val="both"/>
        <w:rPr>
          <w:rFonts w:ascii="標楷體" w:eastAsia="標楷體"/>
          <w:b/>
          <w:bCs/>
          <w:sz w:val="28"/>
        </w:rPr>
      </w:pPr>
      <w:r>
        <w:rPr>
          <w:rFonts w:hint="eastAsia"/>
          <w:b/>
          <w:bCs/>
        </w:rPr>
        <w:t>附件七</w:t>
      </w:r>
      <w:r>
        <w:rPr>
          <w:rFonts w:ascii="標楷體" w:eastAsia="標楷體" w:hint="eastAsia"/>
          <w:b/>
          <w:bCs/>
          <w:sz w:val="28"/>
        </w:rPr>
        <w:t>台北市指南實驗國民小學  111 學年度戶外教學課程設計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720"/>
        <w:gridCol w:w="735"/>
        <w:gridCol w:w="360"/>
        <w:gridCol w:w="731"/>
        <w:gridCol w:w="829"/>
        <w:gridCol w:w="1208"/>
        <w:gridCol w:w="2077"/>
        <w:gridCol w:w="3115"/>
      </w:tblGrid>
      <w:tr w:rsidR="00A14AA2" w:rsidTr="00A14AA2">
        <w:trPr>
          <w:cantSplit/>
          <w:trHeight w:hRule="exact" w:val="915"/>
        </w:trPr>
        <w:tc>
          <w:tcPr>
            <w:tcW w:w="568" w:type="dxa"/>
            <w:vAlign w:val="center"/>
          </w:tcPr>
          <w:p w:rsidR="00A14AA2" w:rsidRDefault="00A14AA2" w:rsidP="00104FBC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單元名稱</w:t>
            </w:r>
          </w:p>
        </w:tc>
        <w:tc>
          <w:tcPr>
            <w:tcW w:w="3375" w:type="dxa"/>
            <w:gridSpan w:val="5"/>
            <w:vAlign w:val="center"/>
          </w:tcPr>
          <w:p w:rsidR="00A14AA2" w:rsidRDefault="00A14AA2" w:rsidP="00104FBC">
            <w:pPr>
              <w:jc w:val="center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體驗學習課程6-1</w:t>
            </w:r>
          </w:p>
        </w:tc>
        <w:tc>
          <w:tcPr>
            <w:tcW w:w="1208" w:type="dxa"/>
            <w:vAlign w:val="center"/>
          </w:tcPr>
          <w:p w:rsidR="00A14AA2" w:rsidRDefault="00A14AA2" w:rsidP="00104FB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教學地點</w:t>
            </w:r>
          </w:p>
        </w:tc>
        <w:tc>
          <w:tcPr>
            <w:tcW w:w="5192" w:type="dxa"/>
            <w:gridSpan w:val="2"/>
            <w:vAlign w:val="center"/>
          </w:tcPr>
          <w:p w:rsidR="00A14AA2" w:rsidRDefault="00A14AA2" w:rsidP="00104FB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東北角</w:t>
            </w:r>
          </w:p>
          <w:p w:rsidR="00A14AA2" w:rsidRDefault="00A14AA2" w:rsidP="00104FBC">
            <w:pPr>
              <w:jc w:val="center"/>
              <w:rPr>
                <w:rFonts w:ascii="標楷體" w:eastAsia="標楷體"/>
              </w:rPr>
            </w:pPr>
            <w:r>
              <w:rPr>
                <w:rFonts w:hint="eastAsia"/>
                <w:b/>
                <w:bCs/>
              </w:rPr>
              <w:t>馬崗、草嶺古道、龍門</w:t>
            </w:r>
          </w:p>
        </w:tc>
      </w:tr>
      <w:tr w:rsidR="00A14AA2" w:rsidTr="00A14AA2">
        <w:trPr>
          <w:cantSplit/>
          <w:trHeight w:hRule="exact" w:val="500"/>
        </w:trPr>
        <w:tc>
          <w:tcPr>
            <w:tcW w:w="568" w:type="dxa"/>
            <w:vMerge w:val="restart"/>
            <w:vAlign w:val="center"/>
          </w:tcPr>
          <w:p w:rsidR="00A14AA2" w:rsidRDefault="00A14AA2" w:rsidP="00104FBC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教學時間</w:t>
            </w:r>
          </w:p>
        </w:tc>
        <w:tc>
          <w:tcPr>
            <w:tcW w:w="1455" w:type="dxa"/>
            <w:gridSpan w:val="2"/>
            <w:vMerge w:val="restart"/>
            <w:vAlign w:val="center"/>
          </w:tcPr>
          <w:p w:rsidR="00A14AA2" w:rsidRDefault="00A14AA2" w:rsidP="00104FBC">
            <w:pPr>
              <w:ind w:firstLineChars="100" w:firstLine="240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280分鐘</w:t>
            </w:r>
          </w:p>
        </w:tc>
        <w:tc>
          <w:tcPr>
            <w:tcW w:w="360" w:type="dxa"/>
            <w:vMerge w:val="restart"/>
            <w:vAlign w:val="center"/>
          </w:tcPr>
          <w:p w:rsidR="00A14AA2" w:rsidRDefault="00A14AA2" w:rsidP="00104FBC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配合領域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A14AA2" w:rsidRDefault="00A14AA2" w:rsidP="00104FBC">
            <w:pPr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人文、自然</w:t>
            </w:r>
          </w:p>
        </w:tc>
        <w:tc>
          <w:tcPr>
            <w:tcW w:w="1208" w:type="dxa"/>
            <w:vAlign w:val="center"/>
          </w:tcPr>
          <w:p w:rsidR="00A14AA2" w:rsidRDefault="00A14AA2" w:rsidP="00104FB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 學 者</w:t>
            </w:r>
          </w:p>
        </w:tc>
        <w:tc>
          <w:tcPr>
            <w:tcW w:w="5192" w:type="dxa"/>
            <w:gridSpan w:val="2"/>
            <w:vAlign w:val="center"/>
          </w:tcPr>
          <w:p w:rsidR="00A14AA2" w:rsidRDefault="00A14AA2" w:rsidP="00104FBC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許朝鈞</w:t>
            </w:r>
          </w:p>
        </w:tc>
      </w:tr>
      <w:tr w:rsidR="00A14AA2" w:rsidTr="00A14AA2">
        <w:trPr>
          <w:cantSplit/>
          <w:trHeight w:hRule="exact" w:val="500"/>
        </w:trPr>
        <w:tc>
          <w:tcPr>
            <w:tcW w:w="568" w:type="dxa"/>
            <w:vMerge/>
            <w:vAlign w:val="center"/>
          </w:tcPr>
          <w:p w:rsidR="00A14AA2" w:rsidRDefault="00A14AA2" w:rsidP="00104F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55" w:type="dxa"/>
            <w:gridSpan w:val="2"/>
            <w:vMerge/>
            <w:vAlign w:val="center"/>
          </w:tcPr>
          <w:p w:rsidR="00A14AA2" w:rsidRDefault="00A14AA2" w:rsidP="00104F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vMerge/>
            <w:vAlign w:val="center"/>
          </w:tcPr>
          <w:p w:rsidR="00A14AA2" w:rsidRDefault="00A14AA2" w:rsidP="00104FBC">
            <w:pPr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14AA2" w:rsidRDefault="00A14AA2" w:rsidP="00104FB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8" w:type="dxa"/>
            <w:vAlign w:val="center"/>
          </w:tcPr>
          <w:p w:rsidR="00A14AA2" w:rsidRDefault="00A14AA2" w:rsidP="00104FB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設 計 者</w:t>
            </w:r>
          </w:p>
        </w:tc>
        <w:tc>
          <w:tcPr>
            <w:tcW w:w="5192" w:type="dxa"/>
            <w:gridSpan w:val="2"/>
            <w:vAlign w:val="center"/>
          </w:tcPr>
          <w:p w:rsidR="00A14AA2" w:rsidRDefault="00A14AA2" w:rsidP="00104FBC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許朝鈞</w:t>
            </w:r>
          </w:p>
        </w:tc>
      </w:tr>
      <w:tr w:rsidR="00A14AA2" w:rsidTr="00A14AA2">
        <w:trPr>
          <w:cantSplit/>
        </w:trPr>
        <w:tc>
          <w:tcPr>
            <w:tcW w:w="568" w:type="dxa"/>
            <w:vAlign w:val="center"/>
          </w:tcPr>
          <w:p w:rsidR="00A14AA2" w:rsidRDefault="00A14AA2" w:rsidP="00104FB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教學重點</w:t>
            </w:r>
          </w:p>
        </w:tc>
        <w:tc>
          <w:tcPr>
            <w:tcW w:w="3375" w:type="dxa"/>
            <w:gridSpan w:val="5"/>
          </w:tcPr>
          <w:p w:rsidR="00A14AA2" w:rsidRPr="00CA040A" w:rsidRDefault="00A14AA2" w:rsidP="00104FBC">
            <w:pPr>
              <w:spacing w:line="24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A14AA2" w:rsidRDefault="00A14AA2" w:rsidP="00A14AA2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CA040A">
              <w:rPr>
                <w:rFonts w:ascii="新細明體" w:hint="eastAsia"/>
                <w:bCs/>
                <w:sz w:val="28"/>
                <w:szCs w:val="28"/>
              </w:rPr>
              <w:t>噶</w:t>
            </w:r>
            <w:r w:rsidRPr="00CA040A">
              <w:rPr>
                <w:rFonts w:ascii="新細明體" w:hAnsi="新細明體" w:hint="eastAsia"/>
                <w:bCs/>
                <w:sz w:val="28"/>
                <w:szCs w:val="28"/>
              </w:rPr>
              <w:t>馬蘭歷史古蹟人文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 xml:space="preserve">  </w:t>
            </w:r>
          </w:p>
          <w:p w:rsidR="00A14AA2" w:rsidRPr="00CA040A" w:rsidRDefault="00A14AA2" w:rsidP="00104FB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 xml:space="preserve">    </w:t>
            </w:r>
            <w:r w:rsidRPr="00CA040A">
              <w:rPr>
                <w:rFonts w:ascii="新細明體" w:hAnsi="新細明體" w:hint="eastAsia"/>
                <w:bCs/>
                <w:sz w:val="28"/>
                <w:szCs w:val="28"/>
              </w:rPr>
              <w:t>感受體驗。</w:t>
            </w:r>
          </w:p>
          <w:p w:rsidR="00A14AA2" w:rsidRDefault="00A14AA2" w:rsidP="00A14AA2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CA040A">
              <w:rPr>
                <w:rFonts w:ascii="新細明體" w:hAnsi="新細明體" w:hint="eastAsia"/>
                <w:bCs/>
                <w:sz w:val="28"/>
                <w:szCs w:val="28"/>
              </w:rPr>
              <w:t>東北角特殊地形景觀</w:t>
            </w:r>
          </w:p>
          <w:p w:rsidR="00A14AA2" w:rsidRPr="00CA040A" w:rsidRDefault="00A14AA2" w:rsidP="00104FB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 xml:space="preserve">    </w:t>
            </w:r>
            <w:r w:rsidRPr="00CA040A">
              <w:rPr>
                <w:rFonts w:ascii="新細明體" w:hAnsi="新細明體" w:hint="eastAsia"/>
                <w:bCs/>
                <w:sz w:val="28"/>
                <w:szCs w:val="28"/>
              </w:rPr>
              <w:t>及海洋生態了解。</w:t>
            </w:r>
          </w:p>
          <w:p w:rsidR="00A14AA2" w:rsidRDefault="00A14AA2" w:rsidP="00104FBC">
            <w:pPr>
              <w:spacing w:line="4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CA040A">
              <w:rPr>
                <w:rFonts w:ascii="新細明體" w:hAnsi="新細明體" w:hint="eastAsia"/>
                <w:bCs/>
                <w:sz w:val="28"/>
                <w:szCs w:val="28"/>
              </w:rPr>
              <w:t>三、野外團體活動體驗訓</w:t>
            </w:r>
          </w:p>
          <w:p w:rsidR="00A14AA2" w:rsidRDefault="00A14AA2" w:rsidP="00104FBC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 xml:space="preserve">    </w:t>
            </w:r>
            <w:r w:rsidRPr="00CA040A">
              <w:rPr>
                <w:rFonts w:ascii="新細明體" w:hAnsi="新細明體" w:hint="eastAsia"/>
                <w:bCs/>
                <w:sz w:val="28"/>
                <w:szCs w:val="28"/>
              </w:rPr>
              <w:t>練。</w:t>
            </w:r>
          </w:p>
        </w:tc>
        <w:tc>
          <w:tcPr>
            <w:tcW w:w="1208" w:type="dxa"/>
            <w:vAlign w:val="center"/>
          </w:tcPr>
          <w:p w:rsidR="00A14AA2" w:rsidRDefault="00A14AA2" w:rsidP="00104FBC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5192" w:type="dxa"/>
            <w:gridSpan w:val="2"/>
          </w:tcPr>
          <w:p w:rsidR="00A14AA2" w:rsidRDefault="00A14AA2" w:rsidP="00104FBC">
            <w:pPr>
              <w:spacing w:line="240" w:lineRule="exact"/>
              <w:jc w:val="both"/>
              <w:rPr>
                <w:rFonts w:ascii="標楷體" w:eastAsia="標楷體"/>
              </w:rPr>
            </w:pPr>
          </w:p>
          <w:p w:rsidR="00A14AA2" w:rsidRPr="00CA040A" w:rsidRDefault="00A14AA2" w:rsidP="00104FBC">
            <w:pPr>
              <w:spacing w:line="400" w:lineRule="exact"/>
              <w:jc w:val="both"/>
              <w:rPr>
                <w:rFonts w:ascii="新細明體" w:hAnsi="新細明體"/>
                <w:bCs/>
                <w:szCs w:val="24"/>
              </w:rPr>
            </w:pPr>
            <w:r w:rsidRPr="00CA040A">
              <w:rPr>
                <w:rFonts w:ascii="新細明體" w:hAnsi="新細明體" w:hint="eastAsia"/>
                <w:bCs/>
                <w:szCs w:val="24"/>
              </w:rPr>
              <w:t>1.能感受體驗噶馬蘭歷史古蹟人文。</w:t>
            </w:r>
          </w:p>
          <w:p w:rsidR="00A14AA2" w:rsidRPr="00CA040A" w:rsidRDefault="00A14AA2" w:rsidP="00104FBC">
            <w:pPr>
              <w:spacing w:line="400" w:lineRule="exact"/>
              <w:jc w:val="both"/>
              <w:rPr>
                <w:rFonts w:ascii="新細明體" w:hAnsi="新細明體"/>
                <w:bCs/>
                <w:szCs w:val="24"/>
              </w:rPr>
            </w:pPr>
            <w:r w:rsidRPr="00CA040A">
              <w:rPr>
                <w:rFonts w:ascii="新細明體" w:hAnsi="新細明體" w:hint="eastAsia"/>
                <w:bCs/>
                <w:szCs w:val="24"/>
              </w:rPr>
              <w:t>2.能了解體驗認識東北角特殊地形景觀及海洋生態了解。</w:t>
            </w:r>
          </w:p>
          <w:p w:rsidR="00A14AA2" w:rsidRPr="00CA040A" w:rsidRDefault="00A14AA2" w:rsidP="00104FBC">
            <w:pPr>
              <w:spacing w:line="400" w:lineRule="exact"/>
              <w:jc w:val="both"/>
              <w:rPr>
                <w:rFonts w:ascii="新細明體" w:hAnsi="新細明體"/>
                <w:bCs/>
                <w:szCs w:val="24"/>
              </w:rPr>
            </w:pPr>
            <w:r w:rsidRPr="00CA040A">
              <w:rPr>
                <w:rFonts w:ascii="新細明體" w:hAnsi="新細明體" w:hint="eastAsia"/>
                <w:bCs/>
                <w:szCs w:val="24"/>
              </w:rPr>
              <w:t>3.能經由野外團體活動體驗，學習團隊合作之能力。</w:t>
            </w:r>
          </w:p>
          <w:p w:rsidR="00A14AA2" w:rsidRDefault="00A14AA2" w:rsidP="00104FBC">
            <w:pPr>
              <w:spacing w:line="240" w:lineRule="exact"/>
              <w:jc w:val="both"/>
              <w:rPr>
                <w:rFonts w:ascii="標楷體" w:eastAsia="標楷體"/>
                <w:b/>
                <w:bCs/>
                <w:sz w:val="28"/>
              </w:rPr>
            </w:pPr>
          </w:p>
          <w:p w:rsidR="00A14AA2" w:rsidRDefault="00A14AA2" w:rsidP="00104FBC">
            <w:pPr>
              <w:spacing w:line="240" w:lineRule="exact"/>
              <w:jc w:val="both"/>
              <w:rPr>
                <w:rFonts w:ascii="標楷體" w:eastAsia="標楷體"/>
              </w:rPr>
            </w:pPr>
          </w:p>
        </w:tc>
      </w:tr>
      <w:tr w:rsidR="00A14AA2" w:rsidTr="00A14AA2">
        <w:trPr>
          <w:cantSplit/>
          <w:trHeight w:val="1567"/>
        </w:trPr>
        <w:tc>
          <w:tcPr>
            <w:tcW w:w="568" w:type="dxa"/>
            <w:vAlign w:val="center"/>
          </w:tcPr>
          <w:p w:rsidR="00A14AA2" w:rsidRDefault="00A14AA2" w:rsidP="00104FBC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相關能力指標</w:t>
            </w:r>
          </w:p>
        </w:tc>
        <w:tc>
          <w:tcPr>
            <w:tcW w:w="9775" w:type="dxa"/>
            <w:gridSpan w:val="8"/>
          </w:tcPr>
          <w:p w:rsidR="00A14AA2" w:rsidRDefault="00A14AA2" w:rsidP="00104FBC">
            <w:pPr>
              <w:spacing w:line="240" w:lineRule="exact"/>
              <w:jc w:val="both"/>
              <w:rPr>
                <w:rFonts w:ascii="標楷體" w:eastAsia="標楷體"/>
                <w:sz w:val="22"/>
              </w:rPr>
            </w:pPr>
          </w:p>
          <w:p w:rsidR="00A14AA2" w:rsidRPr="00E6530C" w:rsidRDefault="00A14AA2" w:rsidP="00104FBC">
            <w:r>
              <w:rPr>
                <w:rFonts w:hint="eastAsia"/>
              </w:rPr>
              <w:t>參照校本課程生活智能課程計畫實施。</w:t>
            </w:r>
          </w:p>
          <w:p w:rsidR="00A14AA2" w:rsidRPr="00E6530C" w:rsidRDefault="00A14AA2" w:rsidP="00104FBC"/>
          <w:p w:rsidR="00A14AA2" w:rsidRDefault="00A14AA2" w:rsidP="00104FBC">
            <w:pPr>
              <w:spacing w:line="240" w:lineRule="exact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     </w:t>
            </w:r>
          </w:p>
        </w:tc>
      </w:tr>
      <w:tr w:rsidR="00A14AA2" w:rsidTr="00A14AA2">
        <w:trPr>
          <w:cantSplit/>
        </w:trPr>
        <w:tc>
          <w:tcPr>
            <w:tcW w:w="7228" w:type="dxa"/>
            <w:gridSpan w:val="8"/>
            <w:vAlign w:val="center"/>
          </w:tcPr>
          <w:p w:rsidR="00A14AA2" w:rsidRDefault="00A14AA2" w:rsidP="00104FBC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活動流程提要</w:t>
            </w:r>
          </w:p>
        </w:tc>
        <w:tc>
          <w:tcPr>
            <w:tcW w:w="3115" w:type="dxa"/>
            <w:vAlign w:val="center"/>
          </w:tcPr>
          <w:p w:rsidR="00A14AA2" w:rsidRDefault="00A14AA2" w:rsidP="00104FBC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相關器材或物品</w:t>
            </w:r>
          </w:p>
        </w:tc>
      </w:tr>
      <w:tr w:rsidR="00A14AA2" w:rsidTr="00A14AA2">
        <w:trPr>
          <w:cantSplit/>
          <w:trHeight w:val="480"/>
        </w:trPr>
        <w:tc>
          <w:tcPr>
            <w:tcW w:w="1288" w:type="dxa"/>
            <w:gridSpan w:val="2"/>
            <w:vAlign w:val="center"/>
          </w:tcPr>
          <w:p w:rsidR="00A14AA2" w:rsidRDefault="00A14AA2" w:rsidP="00104FBC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時間</w:t>
            </w:r>
          </w:p>
        </w:tc>
        <w:tc>
          <w:tcPr>
            <w:tcW w:w="1826" w:type="dxa"/>
            <w:gridSpan w:val="3"/>
            <w:vAlign w:val="center"/>
          </w:tcPr>
          <w:p w:rsidR="00A14AA2" w:rsidRDefault="00A14AA2" w:rsidP="00104FBC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教學地點</w:t>
            </w:r>
          </w:p>
        </w:tc>
        <w:tc>
          <w:tcPr>
            <w:tcW w:w="4114" w:type="dxa"/>
            <w:gridSpan w:val="3"/>
            <w:vAlign w:val="center"/>
          </w:tcPr>
          <w:p w:rsidR="00A14AA2" w:rsidRDefault="00A14AA2" w:rsidP="00104FBC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教學重點</w:t>
            </w:r>
          </w:p>
        </w:tc>
        <w:tc>
          <w:tcPr>
            <w:tcW w:w="3115" w:type="dxa"/>
            <w:vMerge w:val="restart"/>
          </w:tcPr>
          <w:p w:rsidR="00A14AA2" w:rsidRDefault="00A14AA2" w:rsidP="00104FBC">
            <w:pPr>
              <w:spacing w:line="400" w:lineRule="exact"/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詳附件</w:t>
            </w:r>
          </w:p>
          <w:p w:rsidR="00A14AA2" w:rsidRDefault="00A14AA2" w:rsidP="00104FBC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bCs/>
              </w:rPr>
              <w:t>裝備單</w:t>
            </w:r>
          </w:p>
        </w:tc>
      </w:tr>
      <w:tr w:rsidR="00A14AA2" w:rsidTr="00A14AA2">
        <w:trPr>
          <w:cantSplit/>
          <w:trHeight w:val="944"/>
        </w:trPr>
        <w:tc>
          <w:tcPr>
            <w:tcW w:w="1288" w:type="dxa"/>
            <w:gridSpan w:val="2"/>
            <w:vAlign w:val="center"/>
          </w:tcPr>
          <w:p w:rsidR="00A14AA2" w:rsidRDefault="00A14AA2" w:rsidP="00A14AA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10/5(三)</w:t>
            </w:r>
          </w:p>
          <w:p w:rsidR="00A14AA2" w:rsidRPr="00A14AA2" w:rsidRDefault="00A14AA2" w:rsidP="00A14AA2">
            <w:pPr>
              <w:rPr>
                <w:rFonts w:ascii="標楷體" w:eastAsia="標楷體" w:hAnsi="標楷體"/>
                <w:bCs/>
              </w:rPr>
            </w:pPr>
            <w:r w:rsidRPr="00A14AA2">
              <w:rPr>
                <w:rFonts w:ascii="標楷體" w:eastAsia="標楷體" w:hAnsi="標楷體" w:hint="eastAsia"/>
                <w:bCs/>
              </w:rPr>
              <w:t>0900-1330</w:t>
            </w:r>
          </w:p>
          <w:p w:rsidR="00A14AA2" w:rsidRPr="00A14AA2" w:rsidRDefault="00A14AA2" w:rsidP="00A14AA2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A14AA2" w:rsidRPr="00A14AA2" w:rsidRDefault="00A14AA2" w:rsidP="00A14AA2">
            <w:pPr>
              <w:rPr>
                <w:rFonts w:ascii="標楷體" w:eastAsia="標楷體" w:hAnsi="標楷體"/>
                <w:szCs w:val="24"/>
              </w:rPr>
            </w:pPr>
            <w:r w:rsidRPr="00A14AA2">
              <w:rPr>
                <w:rFonts w:ascii="標楷體" w:eastAsia="標楷體" w:hAnsi="標楷體" w:hint="eastAsia"/>
                <w:szCs w:val="24"/>
              </w:rPr>
              <w:t>貢寮、福隆</w:t>
            </w:r>
          </w:p>
        </w:tc>
        <w:tc>
          <w:tcPr>
            <w:tcW w:w="4114" w:type="dxa"/>
            <w:gridSpan w:val="3"/>
            <w:vAlign w:val="center"/>
          </w:tcPr>
          <w:p w:rsidR="00A14AA2" w:rsidRPr="00A14AA2" w:rsidRDefault="00A14AA2" w:rsidP="00A14AA2">
            <w:pPr>
              <w:rPr>
                <w:rFonts w:ascii="標楷體" w:eastAsia="標楷體" w:hAnsi="標楷體"/>
                <w:szCs w:val="24"/>
              </w:rPr>
            </w:pPr>
            <w:r w:rsidRPr="00A14AA2">
              <w:rPr>
                <w:rFonts w:ascii="標楷體" w:eastAsia="標楷體" w:hAnsi="標楷體" w:hint="eastAsia"/>
                <w:bCs/>
                <w:szCs w:val="24"/>
              </w:rPr>
              <w:t>雨天龍門海灘生態淨灘行，晴天舊草嶺環狀單車線單車體驗活動。</w:t>
            </w:r>
          </w:p>
        </w:tc>
        <w:tc>
          <w:tcPr>
            <w:tcW w:w="3115" w:type="dxa"/>
            <w:vMerge/>
          </w:tcPr>
          <w:p w:rsidR="00A14AA2" w:rsidRDefault="00A14AA2" w:rsidP="00104FBC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</w:tr>
      <w:tr w:rsidR="00A14AA2" w:rsidTr="00A14AA2">
        <w:trPr>
          <w:cantSplit/>
          <w:trHeight w:val="645"/>
        </w:trPr>
        <w:tc>
          <w:tcPr>
            <w:tcW w:w="1288" w:type="dxa"/>
            <w:gridSpan w:val="2"/>
            <w:vAlign w:val="center"/>
          </w:tcPr>
          <w:p w:rsidR="00A14AA2" w:rsidRPr="00A14AA2" w:rsidRDefault="00A14AA2" w:rsidP="00A14AA2">
            <w:pPr>
              <w:rPr>
                <w:rFonts w:ascii="標楷體" w:eastAsia="標楷體" w:hAnsi="標楷體"/>
                <w:bCs/>
              </w:rPr>
            </w:pPr>
            <w:r w:rsidRPr="00A14AA2">
              <w:rPr>
                <w:rFonts w:ascii="標楷體" w:eastAsia="標楷體" w:hAnsi="標楷體" w:hint="eastAsia"/>
                <w:bCs/>
              </w:rPr>
              <w:t>1330-1630</w:t>
            </w:r>
          </w:p>
          <w:p w:rsidR="00A14AA2" w:rsidRPr="00A14AA2" w:rsidRDefault="00A14AA2" w:rsidP="00A14AA2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A14AA2" w:rsidRPr="00A14AA2" w:rsidRDefault="00A14AA2" w:rsidP="00A14AA2">
            <w:pPr>
              <w:rPr>
                <w:rFonts w:ascii="標楷體" w:eastAsia="標楷體" w:hAnsi="標楷體"/>
                <w:bCs/>
                <w:szCs w:val="24"/>
              </w:rPr>
            </w:pPr>
            <w:r w:rsidRPr="00A14AA2">
              <w:rPr>
                <w:rFonts w:ascii="標楷體" w:eastAsia="標楷體" w:hAnsi="標楷體" w:hint="eastAsia"/>
                <w:szCs w:val="24"/>
              </w:rPr>
              <w:t>貢寮</w:t>
            </w:r>
            <w:r w:rsidRPr="00A14AA2">
              <w:rPr>
                <w:rFonts w:ascii="標楷體" w:eastAsia="標楷體" w:hAnsi="標楷體" w:hint="eastAsia"/>
                <w:bCs/>
                <w:szCs w:val="24"/>
              </w:rPr>
              <w:t>舊草嶺環狀單車線</w:t>
            </w:r>
          </w:p>
        </w:tc>
        <w:tc>
          <w:tcPr>
            <w:tcW w:w="4114" w:type="dxa"/>
            <w:gridSpan w:val="3"/>
            <w:vAlign w:val="center"/>
          </w:tcPr>
          <w:p w:rsidR="00A14AA2" w:rsidRPr="00A14AA2" w:rsidRDefault="00A14AA2" w:rsidP="00A14AA2">
            <w:pPr>
              <w:rPr>
                <w:rFonts w:ascii="標楷體" w:eastAsia="標楷體" w:hAnsi="標楷體"/>
                <w:bCs/>
                <w:szCs w:val="24"/>
              </w:rPr>
            </w:pPr>
            <w:r w:rsidRPr="00A14AA2">
              <w:rPr>
                <w:rFonts w:ascii="標楷體" w:eastAsia="標楷體" w:hAnsi="標楷體" w:hint="eastAsia"/>
                <w:bCs/>
                <w:szCs w:val="24"/>
              </w:rPr>
              <w:t>馬崗海灘生態之旅、東北角特殊地形景觀及海洋生態了解。</w:t>
            </w:r>
          </w:p>
        </w:tc>
        <w:tc>
          <w:tcPr>
            <w:tcW w:w="3115" w:type="dxa"/>
            <w:vMerge/>
          </w:tcPr>
          <w:p w:rsidR="00A14AA2" w:rsidRDefault="00A14AA2" w:rsidP="00104FBC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</w:tr>
      <w:tr w:rsidR="00A14AA2" w:rsidTr="00A14AA2">
        <w:trPr>
          <w:cantSplit/>
          <w:trHeight w:val="525"/>
        </w:trPr>
        <w:tc>
          <w:tcPr>
            <w:tcW w:w="1288" w:type="dxa"/>
            <w:gridSpan w:val="2"/>
            <w:vAlign w:val="center"/>
          </w:tcPr>
          <w:p w:rsidR="00A14AA2" w:rsidRPr="00A14AA2" w:rsidRDefault="00A14AA2" w:rsidP="00A14AA2">
            <w:pPr>
              <w:rPr>
                <w:rFonts w:ascii="標楷體" w:eastAsia="標楷體" w:hAnsi="標楷體"/>
                <w:bCs/>
              </w:rPr>
            </w:pPr>
            <w:r w:rsidRPr="00A14AA2">
              <w:rPr>
                <w:rFonts w:ascii="標楷體" w:eastAsia="標楷體" w:hAnsi="標楷體" w:hint="eastAsia"/>
                <w:bCs/>
              </w:rPr>
              <w:t>1630-2230</w:t>
            </w:r>
          </w:p>
        </w:tc>
        <w:tc>
          <w:tcPr>
            <w:tcW w:w="1826" w:type="dxa"/>
            <w:gridSpan w:val="3"/>
            <w:vAlign w:val="center"/>
          </w:tcPr>
          <w:p w:rsidR="00A14AA2" w:rsidRPr="00A14AA2" w:rsidRDefault="00A14AA2" w:rsidP="00A14AA2">
            <w:pPr>
              <w:rPr>
                <w:rFonts w:ascii="標楷體" w:eastAsia="標楷體" w:hAnsi="標楷體"/>
                <w:bCs/>
                <w:szCs w:val="24"/>
              </w:rPr>
            </w:pPr>
            <w:r w:rsidRPr="00A14AA2">
              <w:rPr>
                <w:rFonts w:ascii="標楷體" w:eastAsia="標楷體" w:hAnsi="標楷體" w:hint="eastAsia"/>
                <w:bCs/>
                <w:szCs w:val="24"/>
              </w:rPr>
              <w:t>貢寮</w:t>
            </w:r>
          </w:p>
          <w:p w:rsidR="00A14AA2" w:rsidRPr="00A14AA2" w:rsidRDefault="00A14AA2" w:rsidP="00A14AA2">
            <w:pPr>
              <w:rPr>
                <w:rFonts w:ascii="標楷體" w:eastAsia="標楷體" w:hAnsi="標楷體"/>
                <w:bCs/>
                <w:szCs w:val="24"/>
              </w:rPr>
            </w:pPr>
            <w:r w:rsidRPr="00A14AA2">
              <w:rPr>
                <w:rFonts w:ascii="標楷體" w:eastAsia="標楷體" w:hAnsi="標楷體" w:hint="eastAsia"/>
                <w:bCs/>
                <w:szCs w:val="24"/>
              </w:rPr>
              <w:t>龍門露營場</w:t>
            </w:r>
          </w:p>
        </w:tc>
        <w:tc>
          <w:tcPr>
            <w:tcW w:w="4114" w:type="dxa"/>
            <w:gridSpan w:val="3"/>
            <w:vAlign w:val="center"/>
          </w:tcPr>
          <w:p w:rsidR="00A14AA2" w:rsidRPr="00A14AA2" w:rsidRDefault="00A14AA2" w:rsidP="00A14AA2">
            <w:pPr>
              <w:rPr>
                <w:rFonts w:ascii="標楷體" w:eastAsia="標楷體" w:hAnsi="標楷體"/>
                <w:bCs/>
                <w:szCs w:val="24"/>
              </w:rPr>
            </w:pPr>
            <w:r w:rsidRPr="00A14AA2">
              <w:rPr>
                <w:rFonts w:ascii="標楷體" w:eastAsia="標楷體" w:hAnsi="標楷體" w:hint="eastAsia"/>
                <w:bCs/>
                <w:szCs w:val="24"/>
              </w:rPr>
              <w:t>龍門露營野外團體活動體驗訓練。</w:t>
            </w:r>
          </w:p>
        </w:tc>
        <w:tc>
          <w:tcPr>
            <w:tcW w:w="3115" w:type="dxa"/>
            <w:vMerge/>
          </w:tcPr>
          <w:p w:rsidR="00A14AA2" w:rsidRDefault="00A14AA2" w:rsidP="00104FBC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</w:tr>
      <w:tr w:rsidR="00A14AA2" w:rsidRPr="002B00C9" w:rsidTr="00A14AA2">
        <w:trPr>
          <w:cantSplit/>
          <w:trHeight w:val="1094"/>
        </w:trPr>
        <w:tc>
          <w:tcPr>
            <w:tcW w:w="1288" w:type="dxa"/>
            <w:gridSpan w:val="2"/>
            <w:vAlign w:val="center"/>
          </w:tcPr>
          <w:p w:rsidR="00A14AA2" w:rsidRDefault="00A14AA2" w:rsidP="00A14AA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10/6(四)</w:t>
            </w:r>
          </w:p>
          <w:p w:rsidR="00A14AA2" w:rsidRPr="00A14AA2" w:rsidRDefault="00A14AA2" w:rsidP="00A14AA2">
            <w:pPr>
              <w:rPr>
                <w:rFonts w:ascii="標楷體" w:eastAsia="標楷體" w:hAnsi="標楷體"/>
                <w:bCs/>
              </w:rPr>
            </w:pPr>
            <w:r w:rsidRPr="00A14AA2">
              <w:rPr>
                <w:rFonts w:ascii="標楷體" w:eastAsia="標楷體" w:hAnsi="標楷體" w:hint="eastAsia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90</w:t>
            </w:r>
            <w:r w:rsidRPr="00A14AA2">
              <w:rPr>
                <w:rFonts w:ascii="標楷體" w:eastAsia="標楷體" w:hAnsi="標楷體" w:hint="eastAsia"/>
                <w:bCs/>
              </w:rPr>
              <w:t>0-</w:t>
            </w:r>
            <w:r>
              <w:rPr>
                <w:rFonts w:ascii="標楷體" w:eastAsia="標楷體" w:hAnsi="標楷體" w:hint="eastAsia"/>
                <w:bCs/>
              </w:rPr>
              <w:t>1200</w:t>
            </w:r>
          </w:p>
          <w:p w:rsidR="00A14AA2" w:rsidRPr="00A14AA2" w:rsidRDefault="00A14AA2" w:rsidP="00A14AA2">
            <w:pPr>
              <w:rPr>
                <w:rFonts w:ascii="標楷體" w:eastAsia="標楷體" w:hAnsi="標楷體"/>
                <w:bCs/>
              </w:rPr>
            </w:pPr>
          </w:p>
          <w:p w:rsidR="00A14AA2" w:rsidRPr="00A14AA2" w:rsidRDefault="00A14AA2" w:rsidP="00A14AA2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A14AA2" w:rsidRPr="00A14AA2" w:rsidRDefault="00A14AA2" w:rsidP="00A14AA2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A14AA2">
              <w:rPr>
                <w:rFonts w:ascii="標楷體" w:eastAsia="標楷體" w:hAnsi="標楷體" w:hint="eastAsia"/>
                <w:bCs/>
                <w:szCs w:val="24"/>
              </w:rPr>
              <w:t>雙溪河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A14AA2">
              <w:rPr>
                <w:rFonts w:ascii="標楷體" w:eastAsia="標楷體" w:hAnsi="標楷體" w:hint="eastAsia"/>
                <w:bCs/>
                <w:szCs w:val="24"/>
              </w:rPr>
              <w:t>龍門海灘</w:t>
            </w:r>
          </w:p>
        </w:tc>
        <w:tc>
          <w:tcPr>
            <w:tcW w:w="4114" w:type="dxa"/>
            <w:gridSpan w:val="3"/>
            <w:vAlign w:val="center"/>
          </w:tcPr>
          <w:p w:rsidR="00A14AA2" w:rsidRPr="00A14AA2" w:rsidRDefault="00A14AA2" w:rsidP="00A14AA2">
            <w:pPr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A14AA2">
              <w:rPr>
                <w:rFonts w:ascii="標楷體" w:eastAsia="標楷體" w:hAnsi="標楷體" w:hint="eastAsia"/>
                <w:bCs/>
                <w:szCs w:val="24"/>
              </w:rPr>
              <w:t>雙溪河口立槳體驗或海灘生態淨灘行。</w:t>
            </w:r>
          </w:p>
        </w:tc>
        <w:tc>
          <w:tcPr>
            <w:tcW w:w="3115" w:type="dxa"/>
            <w:vMerge/>
          </w:tcPr>
          <w:p w:rsidR="00A14AA2" w:rsidRDefault="00A14AA2" w:rsidP="00104FBC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  <w:bookmarkStart w:id="0" w:name="_GoBack"/>
        <w:bookmarkEnd w:id="0"/>
      </w:tr>
      <w:tr w:rsidR="00A14AA2" w:rsidTr="00A14AA2">
        <w:trPr>
          <w:cantSplit/>
          <w:trHeight w:val="540"/>
        </w:trPr>
        <w:tc>
          <w:tcPr>
            <w:tcW w:w="1288" w:type="dxa"/>
            <w:gridSpan w:val="2"/>
            <w:vAlign w:val="center"/>
          </w:tcPr>
          <w:p w:rsidR="00A14AA2" w:rsidRPr="00B04200" w:rsidRDefault="00A14AA2" w:rsidP="00A14AA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B04200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14</w:t>
            </w: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t>01-</w:t>
            </w:r>
            <w:r w:rsidRPr="00B04200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1518</w:t>
            </w:r>
          </w:p>
          <w:p w:rsidR="00A14AA2" w:rsidRPr="006412BA" w:rsidRDefault="00A14AA2" w:rsidP="00104FBC">
            <w:pPr>
              <w:spacing w:line="280" w:lineRule="exact"/>
              <w:jc w:val="center"/>
              <w:rPr>
                <w:rFonts w:ascii="新細明體" w:hAnsi="新細明體"/>
                <w:b/>
                <w:bCs/>
                <w:color w:val="FF0000"/>
                <w:szCs w:val="24"/>
              </w:rPr>
            </w:pPr>
            <w:r w:rsidRPr="006412BA">
              <w:rPr>
                <w:rFonts w:ascii="新細明體" w:hAnsi="新細明體" w:hint="eastAsia"/>
                <w:b/>
                <w:bCs/>
                <w:color w:val="FF0000"/>
                <w:szCs w:val="24"/>
              </w:rPr>
              <w:t>14</w:t>
            </w:r>
            <w:r>
              <w:rPr>
                <w:rFonts w:ascii="新細明體" w:hAnsi="新細明體" w:hint="eastAsia"/>
                <w:b/>
                <w:bCs/>
                <w:color w:val="FF0000"/>
                <w:szCs w:val="24"/>
              </w:rPr>
              <w:t>52</w:t>
            </w:r>
            <w:r w:rsidRPr="006412BA">
              <w:rPr>
                <w:rFonts w:ascii="新細明體" w:hAnsi="新細明體" w:hint="eastAsia"/>
                <w:b/>
                <w:bCs/>
                <w:color w:val="FF0000"/>
                <w:szCs w:val="24"/>
              </w:rPr>
              <w:t>-</w:t>
            </w:r>
            <w:r>
              <w:rPr>
                <w:rFonts w:ascii="新細明體" w:hAnsi="新細明體" w:hint="eastAsia"/>
                <w:b/>
                <w:bCs/>
                <w:color w:val="FF0000"/>
                <w:szCs w:val="24"/>
              </w:rPr>
              <w:t>-</w:t>
            </w:r>
            <w:r w:rsidRPr="006412BA">
              <w:rPr>
                <w:rFonts w:ascii="新細明體" w:hAnsi="新細明體" w:hint="eastAsia"/>
                <w:b/>
                <w:bCs/>
                <w:color w:val="FF0000"/>
                <w:szCs w:val="24"/>
              </w:rPr>
              <w:t>154</w:t>
            </w:r>
            <w:r>
              <w:rPr>
                <w:rFonts w:ascii="新細明體" w:hAnsi="新細明體" w:hint="eastAsia"/>
                <w:b/>
                <w:bCs/>
                <w:color w:val="FF0000"/>
                <w:szCs w:val="24"/>
              </w:rPr>
              <w:t>9</w:t>
            </w:r>
          </w:p>
        </w:tc>
        <w:tc>
          <w:tcPr>
            <w:tcW w:w="1826" w:type="dxa"/>
            <w:gridSpan w:val="3"/>
            <w:vAlign w:val="center"/>
          </w:tcPr>
          <w:p w:rsidR="00A14AA2" w:rsidRPr="00F430F2" w:rsidRDefault="00A14AA2" w:rsidP="00104FBC">
            <w:pPr>
              <w:spacing w:line="280" w:lineRule="exact"/>
              <w:jc w:val="center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區間</w:t>
            </w:r>
            <w:r w:rsidRPr="00F430F2">
              <w:rPr>
                <w:rFonts w:ascii="新細明體" w:hint="eastAsia"/>
                <w:color w:val="000000"/>
                <w:sz w:val="20"/>
              </w:rPr>
              <w:t>車</w:t>
            </w:r>
            <w:r w:rsidRPr="006412BA">
              <w:rPr>
                <w:rFonts w:ascii="新細明體" w:hint="eastAsia"/>
                <w:color w:val="FF0000"/>
                <w:sz w:val="20"/>
              </w:rPr>
              <w:t>417</w:t>
            </w:r>
            <w:r>
              <w:rPr>
                <w:rFonts w:ascii="新細明體" w:hint="eastAsia"/>
                <w:color w:val="FF0000"/>
                <w:sz w:val="20"/>
              </w:rPr>
              <w:t>7</w:t>
            </w:r>
            <w:r w:rsidRPr="006412BA">
              <w:rPr>
                <w:rFonts w:ascii="新細明體" w:hint="eastAsia"/>
                <w:color w:val="FF0000"/>
                <w:sz w:val="20"/>
              </w:rPr>
              <w:t>車次</w:t>
            </w:r>
            <w:r w:rsidRPr="00F430F2">
              <w:rPr>
                <w:rFonts w:ascii="新細明體" w:hint="eastAsia"/>
                <w:color w:val="000000"/>
                <w:sz w:val="20"/>
              </w:rPr>
              <w:t>晃回</w:t>
            </w:r>
            <w:r>
              <w:rPr>
                <w:rFonts w:ascii="新細明體" w:hint="eastAsia"/>
                <w:color w:val="000000"/>
                <w:sz w:val="20"/>
              </w:rPr>
              <w:t>南港</w:t>
            </w:r>
            <w:r w:rsidRPr="00F430F2">
              <w:rPr>
                <w:rFonts w:ascii="新細明體" w:hint="eastAsia"/>
                <w:color w:val="000000"/>
                <w:sz w:val="20"/>
              </w:rPr>
              <w:t>車站</w:t>
            </w:r>
          </w:p>
          <w:p w:rsidR="00A14AA2" w:rsidRPr="00F430F2" w:rsidRDefault="00A14AA2" w:rsidP="00104FBC">
            <w:pPr>
              <w:spacing w:line="280" w:lineRule="exact"/>
              <w:jc w:val="center"/>
              <w:rPr>
                <w:rFonts w:ascii="新細明體"/>
                <w:color w:val="000000"/>
                <w:sz w:val="20"/>
              </w:rPr>
            </w:pPr>
            <w:r w:rsidRPr="00A14AA2">
              <w:rPr>
                <w:rFonts w:ascii="新細明體" w:hint="eastAsia"/>
                <w:color w:val="000000"/>
                <w:sz w:val="20"/>
              </w:rPr>
              <w:t>自強177</w:t>
            </w:r>
            <w:r w:rsidRPr="006412BA">
              <w:rPr>
                <w:rFonts w:ascii="新細明體" w:hint="eastAsia"/>
                <w:color w:val="FF0000"/>
                <w:sz w:val="20"/>
              </w:rPr>
              <w:t>車次</w:t>
            </w:r>
            <w:r w:rsidRPr="00F430F2">
              <w:rPr>
                <w:rFonts w:ascii="新細明體" w:hint="eastAsia"/>
                <w:color w:val="000000"/>
                <w:sz w:val="20"/>
              </w:rPr>
              <w:t>（預備車次）</w:t>
            </w:r>
          </w:p>
        </w:tc>
        <w:tc>
          <w:tcPr>
            <w:tcW w:w="4114" w:type="dxa"/>
            <w:gridSpan w:val="3"/>
            <w:vAlign w:val="center"/>
          </w:tcPr>
          <w:p w:rsidR="00A14AA2" w:rsidRPr="00F430F2" w:rsidRDefault="00A14AA2" w:rsidP="00104FBC">
            <w:pPr>
              <w:spacing w:line="280" w:lineRule="exact"/>
              <w:rPr>
                <w:rFonts w:ascii="新細明體"/>
                <w:color w:val="000000"/>
                <w:sz w:val="20"/>
              </w:rPr>
            </w:pPr>
            <w:r>
              <w:rPr>
                <w:rFonts w:ascii="新細明體" w:hint="eastAsia"/>
                <w:color w:val="000000"/>
                <w:sz w:val="20"/>
              </w:rPr>
              <w:t>福隆---</w:t>
            </w:r>
            <w:r w:rsidRPr="00F430F2">
              <w:rPr>
                <w:rFonts w:ascii="新細明體" w:hint="eastAsia"/>
                <w:color w:val="000000"/>
                <w:sz w:val="20"/>
              </w:rPr>
              <w:t>台北</w:t>
            </w:r>
            <w:r>
              <w:rPr>
                <w:rFonts w:ascii="新細明體" w:hint="eastAsia"/>
                <w:color w:val="000000"/>
                <w:sz w:val="20"/>
              </w:rPr>
              <w:t>(南港、松山)</w:t>
            </w:r>
          </w:p>
        </w:tc>
        <w:tc>
          <w:tcPr>
            <w:tcW w:w="3115" w:type="dxa"/>
            <w:vAlign w:val="center"/>
          </w:tcPr>
          <w:p w:rsidR="00A14AA2" w:rsidRPr="00F430F2" w:rsidRDefault="00A14AA2" w:rsidP="00104FBC">
            <w:pPr>
              <w:spacing w:line="280" w:lineRule="exact"/>
              <w:rPr>
                <w:sz w:val="20"/>
              </w:rPr>
            </w:pPr>
            <w:r w:rsidRPr="00F430F2">
              <w:rPr>
                <w:rFonts w:ascii="新細明體" w:hint="eastAsia"/>
                <w:color w:val="000000"/>
                <w:sz w:val="20"/>
              </w:rPr>
              <w:t>區間</w:t>
            </w:r>
            <w:r w:rsidRPr="006412BA">
              <w:rPr>
                <w:rFonts w:ascii="新細明體" w:hint="eastAsia"/>
                <w:color w:val="FF0000"/>
                <w:sz w:val="20"/>
              </w:rPr>
              <w:t>全票：</w:t>
            </w:r>
            <w:r>
              <w:rPr>
                <w:rFonts w:ascii="新細明體" w:hint="eastAsia"/>
                <w:color w:val="FF0000"/>
                <w:sz w:val="20"/>
              </w:rPr>
              <w:t>69</w:t>
            </w:r>
            <w:r w:rsidRPr="006412BA">
              <w:rPr>
                <w:rFonts w:ascii="新細明體" w:hint="eastAsia"/>
                <w:color w:val="FF0000"/>
                <w:sz w:val="20"/>
              </w:rPr>
              <w:t xml:space="preserve"> 元 半票：</w:t>
            </w:r>
            <w:r>
              <w:rPr>
                <w:rFonts w:ascii="新細明體" w:hint="eastAsia"/>
                <w:color w:val="FF0000"/>
                <w:sz w:val="20"/>
              </w:rPr>
              <w:t>35</w:t>
            </w:r>
            <w:r w:rsidRPr="006412BA">
              <w:rPr>
                <w:rFonts w:ascii="新細明體" w:hint="eastAsia"/>
                <w:color w:val="FF0000"/>
                <w:sz w:val="20"/>
              </w:rPr>
              <w:t>元</w:t>
            </w:r>
            <w:r w:rsidRPr="00F430F2">
              <w:rPr>
                <w:sz w:val="20"/>
              </w:rPr>
              <w:t> </w:t>
            </w:r>
          </w:p>
        </w:tc>
      </w:tr>
    </w:tbl>
    <w:p w:rsidR="00A14AA2" w:rsidRPr="00A14AA2" w:rsidRDefault="00A14AA2" w:rsidP="00761CF5">
      <w:pPr>
        <w:rPr>
          <w:rFonts w:ascii="標楷體" w:eastAsia="標楷體" w:hAnsi="標楷體" w:hint="eastAsia"/>
        </w:rPr>
        <w:sectPr w:rsidR="00A14AA2" w:rsidRPr="00A14AA2" w:rsidSect="00F0580A">
          <w:footerReference w:type="even" r:id="rId8"/>
          <w:footerReference w:type="default" r:id="rId9"/>
          <w:pgSz w:w="11906" w:h="16838" w:code="9"/>
          <w:pgMar w:top="1134" w:right="720" w:bottom="1134" w:left="720" w:header="851" w:footer="992" w:gutter="0"/>
          <w:cols w:space="425"/>
          <w:docGrid w:type="lines" w:linePitch="360"/>
        </w:sectPr>
      </w:pPr>
    </w:p>
    <w:p w:rsidR="00FB58C8" w:rsidRPr="00982F8B" w:rsidRDefault="00FB58C8" w:rsidP="00761CF5">
      <w:pPr>
        <w:rPr>
          <w:rFonts w:ascii="標楷體" w:eastAsia="標楷體" w:hAnsi="標楷體" w:hint="eastAsia"/>
          <w:b/>
        </w:rPr>
      </w:pPr>
    </w:p>
    <w:sectPr w:rsidR="00FB58C8" w:rsidRPr="00982F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2B" w:rsidRDefault="00574D2B">
      <w:r>
        <w:separator/>
      </w:r>
    </w:p>
  </w:endnote>
  <w:endnote w:type="continuationSeparator" w:id="0">
    <w:p w:rsidR="00574D2B" w:rsidRDefault="0057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D54" w:rsidRDefault="005D08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7D54" w:rsidRDefault="00574D2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D54" w:rsidRDefault="005D08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1CF5">
      <w:rPr>
        <w:rStyle w:val="a5"/>
        <w:noProof/>
      </w:rPr>
      <w:t>2</w:t>
    </w:r>
    <w:r>
      <w:rPr>
        <w:rStyle w:val="a5"/>
      </w:rPr>
      <w:fldChar w:fldCharType="end"/>
    </w:r>
  </w:p>
  <w:p w:rsidR="00897D54" w:rsidRDefault="00574D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2B" w:rsidRDefault="00574D2B">
      <w:r>
        <w:separator/>
      </w:r>
    </w:p>
  </w:footnote>
  <w:footnote w:type="continuationSeparator" w:id="0">
    <w:p w:rsidR="00574D2B" w:rsidRDefault="00574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6E65"/>
    <w:multiLevelType w:val="hybridMultilevel"/>
    <w:tmpl w:val="90349E30"/>
    <w:lvl w:ilvl="0" w:tplc="16448652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982C5F"/>
    <w:multiLevelType w:val="hybridMultilevel"/>
    <w:tmpl w:val="0F323E10"/>
    <w:lvl w:ilvl="0" w:tplc="A7108D8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3367E9"/>
    <w:multiLevelType w:val="hybridMultilevel"/>
    <w:tmpl w:val="0C62731A"/>
    <w:lvl w:ilvl="0" w:tplc="D8A00632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D0752C"/>
    <w:multiLevelType w:val="hybridMultilevel"/>
    <w:tmpl w:val="CD90C7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554CD6"/>
    <w:multiLevelType w:val="hybridMultilevel"/>
    <w:tmpl w:val="B4E65C4A"/>
    <w:lvl w:ilvl="0" w:tplc="661823A6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9F1DC4"/>
    <w:multiLevelType w:val="hybridMultilevel"/>
    <w:tmpl w:val="7642331A"/>
    <w:lvl w:ilvl="0" w:tplc="164E0D8E">
      <w:start w:val="1"/>
      <w:numFmt w:val="taiwaneseCountingThousand"/>
      <w:suff w:val="space"/>
      <w:lvlText w:val="%1、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0AF12DE"/>
    <w:multiLevelType w:val="hybridMultilevel"/>
    <w:tmpl w:val="92AA273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B25EE9"/>
    <w:multiLevelType w:val="hybridMultilevel"/>
    <w:tmpl w:val="E024818E"/>
    <w:lvl w:ilvl="0" w:tplc="29620D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FFA674C"/>
    <w:multiLevelType w:val="hybridMultilevel"/>
    <w:tmpl w:val="3CE2FC30"/>
    <w:lvl w:ilvl="0" w:tplc="804684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F661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0ABC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509E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6C6C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1680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6A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44CE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C9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C8"/>
    <w:rsid w:val="0002771E"/>
    <w:rsid w:val="000342D8"/>
    <w:rsid w:val="0006089C"/>
    <w:rsid w:val="00064112"/>
    <w:rsid w:val="000E33AD"/>
    <w:rsid w:val="00105A3C"/>
    <w:rsid w:val="001205FA"/>
    <w:rsid w:val="00131A8F"/>
    <w:rsid w:val="00145674"/>
    <w:rsid w:val="001837FA"/>
    <w:rsid w:val="001C2281"/>
    <w:rsid w:val="001D4F78"/>
    <w:rsid w:val="001E05BA"/>
    <w:rsid w:val="00215A48"/>
    <w:rsid w:val="002160B5"/>
    <w:rsid w:val="002608CE"/>
    <w:rsid w:val="0027352D"/>
    <w:rsid w:val="002F30D7"/>
    <w:rsid w:val="002F512F"/>
    <w:rsid w:val="0031222C"/>
    <w:rsid w:val="00342AA1"/>
    <w:rsid w:val="003A6A78"/>
    <w:rsid w:val="003B33C6"/>
    <w:rsid w:val="003B64BB"/>
    <w:rsid w:val="003D66C7"/>
    <w:rsid w:val="00432AF7"/>
    <w:rsid w:val="00460180"/>
    <w:rsid w:val="004646D8"/>
    <w:rsid w:val="00477240"/>
    <w:rsid w:val="004D777B"/>
    <w:rsid w:val="005126D0"/>
    <w:rsid w:val="00532DD5"/>
    <w:rsid w:val="00571A71"/>
    <w:rsid w:val="00574D2B"/>
    <w:rsid w:val="0058473E"/>
    <w:rsid w:val="005923CE"/>
    <w:rsid w:val="005C4AEE"/>
    <w:rsid w:val="005D0824"/>
    <w:rsid w:val="005D580C"/>
    <w:rsid w:val="005E32B5"/>
    <w:rsid w:val="00665D62"/>
    <w:rsid w:val="00670F32"/>
    <w:rsid w:val="006A1A97"/>
    <w:rsid w:val="006A6086"/>
    <w:rsid w:val="006B3D37"/>
    <w:rsid w:val="00753577"/>
    <w:rsid w:val="00761CF5"/>
    <w:rsid w:val="00770C48"/>
    <w:rsid w:val="007B360B"/>
    <w:rsid w:val="007C4BA7"/>
    <w:rsid w:val="007E55C9"/>
    <w:rsid w:val="007E59E9"/>
    <w:rsid w:val="00827107"/>
    <w:rsid w:val="008A7E3E"/>
    <w:rsid w:val="008D601C"/>
    <w:rsid w:val="0090554F"/>
    <w:rsid w:val="00912787"/>
    <w:rsid w:val="009418EB"/>
    <w:rsid w:val="009473EC"/>
    <w:rsid w:val="00982F8B"/>
    <w:rsid w:val="00A04B07"/>
    <w:rsid w:val="00A14AA2"/>
    <w:rsid w:val="00A67A99"/>
    <w:rsid w:val="00A706D3"/>
    <w:rsid w:val="00B36A62"/>
    <w:rsid w:val="00B36A79"/>
    <w:rsid w:val="00B44568"/>
    <w:rsid w:val="00B92008"/>
    <w:rsid w:val="00BB33B9"/>
    <w:rsid w:val="00BF30E7"/>
    <w:rsid w:val="00BF67E7"/>
    <w:rsid w:val="00C0261D"/>
    <w:rsid w:val="00C15E3F"/>
    <w:rsid w:val="00C343AC"/>
    <w:rsid w:val="00C90771"/>
    <w:rsid w:val="00CA4774"/>
    <w:rsid w:val="00CB5CA0"/>
    <w:rsid w:val="00CD6444"/>
    <w:rsid w:val="00D10CDE"/>
    <w:rsid w:val="00D6404E"/>
    <w:rsid w:val="00DA1CEE"/>
    <w:rsid w:val="00DB5DA2"/>
    <w:rsid w:val="00DD000D"/>
    <w:rsid w:val="00DE09FE"/>
    <w:rsid w:val="00DE42B6"/>
    <w:rsid w:val="00E12EC9"/>
    <w:rsid w:val="00E62BEF"/>
    <w:rsid w:val="00ED0F4C"/>
    <w:rsid w:val="00F0580A"/>
    <w:rsid w:val="00F43FCF"/>
    <w:rsid w:val="00F548DF"/>
    <w:rsid w:val="00F62431"/>
    <w:rsid w:val="00F655DC"/>
    <w:rsid w:val="00F704DC"/>
    <w:rsid w:val="00F775A2"/>
    <w:rsid w:val="00F837A8"/>
    <w:rsid w:val="00FB4CFF"/>
    <w:rsid w:val="00FB58C8"/>
    <w:rsid w:val="00FC53AB"/>
    <w:rsid w:val="00F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65359"/>
  <w15:docId w15:val="{1D4F1B78-0ABD-49D8-A790-F3A763F1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58C8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B58C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B58C8"/>
  </w:style>
  <w:style w:type="paragraph" w:styleId="a6">
    <w:name w:val="List Paragraph"/>
    <w:basedOn w:val="a"/>
    <w:uiPriority w:val="34"/>
    <w:qFormat/>
    <w:rsid w:val="001D4F7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C2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C22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32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2DD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E42B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DE4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2617">
          <w:marLeft w:val="0"/>
          <w:marRight w:val="0"/>
          <w:marTop w:val="0"/>
          <w:marBottom w:val="0"/>
          <w:divBdr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divBdr>
          <w:divsChild>
            <w:div w:id="14756791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9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6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EB072-5314-448D-9E92-14CD2C9F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</dc:creator>
  <cp:lastModifiedBy>User</cp:lastModifiedBy>
  <cp:revision>2</cp:revision>
  <cp:lastPrinted>2022-09-30T05:13:00Z</cp:lastPrinted>
  <dcterms:created xsi:type="dcterms:W3CDTF">2023-05-11T00:09:00Z</dcterms:created>
  <dcterms:modified xsi:type="dcterms:W3CDTF">2023-05-11T00:09:00Z</dcterms:modified>
</cp:coreProperties>
</file>