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18" w:rsidRPr="001B3438" w:rsidRDefault="00AA2D18" w:rsidP="005B0D5B">
      <w:pPr>
        <w:jc w:val="center"/>
        <w:rPr>
          <w:rFonts w:ascii="標楷體" w:eastAsia="標楷體" w:hAnsi="標楷體"/>
          <w:b/>
        </w:rPr>
      </w:pPr>
      <w:r w:rsidRPr="001B3438">
        <w:rPr>
          <w:rFonts w:ascii="標楷體" w:eastAsia="標楷體" w:hAnsi="標楷體" w:hint="eastAsia"/>
          <w:b/>
          <w:sz w:val="28"/>
        </w:rPr>
        <w:t>臺北市內湖區麗湖國民小學11</w:t>
      </w:r>
      <w:r w:rsidR="005B0D5B">
        <w:rPr>
          <w:rFonts w:ascii="標楷體" w:eastAsia="標楷體" w:hAnsi="標楷體" w:hint="eastAsia"/>
          <w:b/>
          <w:sz w:val="28"/>
        </w:rPr>
        <w:t>2</w:t>
      </w:r>
      <w:r w:rsidRPr="001B3438">
        <w:rPr>
          <w:rFonts w:ascii="標楷體" w:eastAsia="標楷體" w:hAnsi="標楷體" w:hint="eastAsia"/>
          <w:b/>
          <w:sz w:val="28"/>
        </w:rPr>
        <w:t>學年度</w:t>
      </w:r>
      <w:r w:rsidR="00EE2423">
        <w:rPr>
          <w:rFonts w:ascii="標楷體" w:eastAsia="標楷體" w:hAnsi="標楷體" w:hint="eastAsia"/>
          <w:b/>
          <w:sz w:val="28"/>
        </w:rPr>
        <w:t>四</w:t>
      </w:r>
      <w:r w:rsidRPr="001B3438">
        <w:rPr>
          <w:rFonts w:ascii="標楷體" w:eastAsia="標楷體" w:hAnsi="標楷體" w:hint="eastAsia"/>
          <w:b/>
          <w:sz w:val="28"/>
        </w:rPr>
        <w:t>年級　校訂課程－</w:t>
      </w:r>
      <w:r w:rsidR="00EE2423">
        <w:rPr>
          <w:rFonts w:ascii="標楷體" w:eastAsia="標楷體" w:hAnsi="標楷體" w:hint="eastAsia"/>
          <w:b/>
          <w:sz w:val="28"/>
        </w:rPr>
        <w:t>國際漫遊</w:t>
      </w:r>
      <w:r w:rsidRPr="001B3438">
        <w:rPr>
          <w:rFonts w:ascii="標楷體" w:eastAsia="標楷體" w:hAnsi="標楷體" w:hint="eastAsia"/>
          <w:b/>
          <w:sz w:val="28"/>
        </w:rPr>
        <w:t xml:space="preserve">　　課程計畫</w:t>
      </w:r>
    </w:p>
    <w:p w:rsidR="00AA2D18" w:rsidRDefault="001B3438" w:rsidP="001B343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編寫者：</w:t>
      </w:r>
      <w:r w:rsidR="00C4470B">
        <w:rPr>
          <w:rFonts w:ascii="標楷體" w:eastAsia="標楷體" w:hAnsi="標楷體" w:hint="eastAsia"/>
        </w:rPr>
        <w:t>英語領域團隊</w:t>
      </w:r>
    </w:p>
    <w:p w:rsidR="001B3438" w:rsidRDefault="001B3438" w:rsidP="001B34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一、實施時間：</w:t>
      </w:r>
      <w:r w:rsidR="00C4470B">
        <w:rPr>
          <w:rFonts w:ascii="標楷體" w:eastAsia="標楷體" w:hAnsi="標楷體" w:hint="eastAsia"/>
        </w:rPr>
        <w:t>自</w:t>
      </w:r>
      <w:r w:rsidR="00371AC2">
        <w:rPr>
          <w:rFonts w:ascii="標楷體" w:eastAsia="標楷體" w:hAnsi="標楷體" w:hint="eastAsia"/>
        </w:rPr>
        <w:t>112</w:t>
      </w:r>
      <w:r w:rsidR="00C4470B">
        <w:rPr>
          <w:rFonts w:ascii="標楷體" w:eastAsia="標楷體" w:hAnsi="標楷體" w:hint="eastAsia"/>
        </w:rPr>
        <w:t>年</w:t>
      </w:r>
      <w:r w:rsidR="00371AC2">
        <w:rPr>
          <w:rFonts w:ascii="標楷體" w:eastAsia="標楷體" w:hAnsi="標楷體" w:hint="eastAsia"/>
        </w:rPr>
        <w:t>8月30</w:t>
      </w:r>
      <w:r w:rsidR="00C4470B">
        <w:rPr>
          <w:rFonts w:ascii="標楷體" w:eastAsia="標楷體" w:hAnsi="標楷體" w:hint="eastAsia"/>
        </w:rPr>
        <w:t>日</w:t>
      </w:r>
      <w:bookmarkStart w:id="0" w:name="_GoBack"/>
      <w:bookmarkEnd w:id="0"/>
      <w:r w:rsidR="00C4470B">
        <w:rPr>
          <w:rFonts w:ascii="標楷體" w:eastAsia="標楷體" w:hAnsi="標楷體" w:hint="eastAsia"/>
        </w:rPr>
        <w:t>至</w:t>
      </w:r>
      <w:r w:rsidR="00371AC2">
        <w:rPr>
          <w:rFonts w:ascii="標楷體" w:eastAsia="標楷體" w:hAnsi="標楷體" w:hint="eastAsia"/>
        </w:rPr>
        <w:t>113</w:t>
      </w:r>
      <w:r w:rsidR="00C4470B">
        <w:rPr>
          <w:rFonts w:ascii="標楷體" w:eastAsia="標楷體" w:hAnsi="標楷體" w:hint="eastAsia"/>
        </w:rPr>
        <w:t>年</w:t>
      </w:r>
      <w:r w:rsidR="00371AC2">
        <w:rPr>
          <w:rFonts w:ascii="標楷體" w:eastAsia="標楷體" w:hAnsi="標楷體" w:hint="eastAsia"/>
        </w:rPr>
        <w:t>6</w:t>
      </w:r>
      <w:r w:rsidR="00C4470B">
        <w:rPr>
          <w:rFonts w:ascii="標楷體" w:eastAsia="標楷體" w:hAnsi="標楷體" w:hint="eastAsia"/>
        </w:rPr>
        <w:t>月</w:t>
      </w:r>
      <w:r w:rsidR="00371AC2">
        <w:rPr>
          <w:rFonts w:ascii="標楷體" w:eastAsia="標楷體" w:hAnsi="標楷體" w:hint="eastAsia"/>
        </w:rPr>
        <w:t>28</w:t>
      </w:r>
      <w:r w:rsidR="00C4470B">
        <w:rPr>
          <w:rFonts w:ascii="標楷體" w:eastAsia="標楷體" w:hAnsi="標楷體" w:hint="eastAsia"/>
        </w:rPr>
        <w:t>日</w:t>
      </w:r>
    </w:p>
    <w:p w:rsidR="001B3438" w:rsidRDefault="001B3438" w:rsidP="001B34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2D574C">
        <w:rPr>
          <w:rFonts w:ascii="標楷體" w:eastAsia="標楷體" w:hAnsi="標楷體" w:hint="eastAsia"/>
        </w:rPr>
        <w:t>學習節數：每週</w:t>
      </w:r>
      <w:r w:rsidR="00EE2423">
        <w:rPr>
          <w:rFonts w:ascii="標楷體" w:eastAsia="標楷體" w:hAnsi="標楷體" w:hint="eastAsia"/>
        </w:rPr>
        <w:t>2</w:t>
      </w:r>
      <w:r w:rsidR="002D574C">
        <w:rPr>
          <w:rFonts w:ascii="標楷體" w:eastAsia="標楷體" w:hAnsi="標楷體" w:hint="eastAsia"/>
        </w:rPr>
        <w:t>節，共</w:t>
      </w:r>
      <w:r w:rsidR="002E50A5">
        <w:rPr>
          <w:rFonts w:ascii="標楷體" w:eastAsia="標楷體" w:hAnsi="標楷體" w:hint="eastAsia"/>
        </w:rPr>
        <w:t>8</w:t>
      </w:r>
      <w:r w:rsidR="00371AC2">
        <w:rPr>
          <w:rFonts w:ascii="標楷體" w:eastAsia="標楷體" w:hAnsi="標楷體" w:hint="eastAsia"/>
        </w:rPr>
        <w:t>2</w:t>
      </w:r>
      <w:r w:rsidR="002D574C">
        <w:rPr>
          <w:rFonts w:ascii="標楷體" w:eastAsia="標楷體" w:hAnsi="標楷體" w:hint="eastAsia"/>
        </w:rPr>
        <w:t>節</w:t>
      </w:r>
    </w:p>
    <w:p w:rsidR="002D574C" w:rsidRDefault="002D574C" w:rsidP="001B34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606E7D">
        <w:rPr>
          <w:rFonts w:ascii="標楷體" w:eastAsia="標楷體" w:hAnsi="標楷體" w:hint="eastAsia"/>
        </w:rPr>
        <w:t>課程內涵：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3692"/>
      </w:tblGrid>
      <w:tr w:rsidR="00606E7D" w:rsidTr="008B6113">
        <w:trPr>
          <w:trHeight w:val="2225"/>
        </w:trPr>
        <w:tc>
          <w:tcPr>
            <w:tcW w:w="1275" w:type="dxa"/>
          </w:tcPr>
          <w:p w:rsidR="00606E7D" w:rsidRDefault="00606E7D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  <w:p w:rsidR="00606E7D" w:rsidRDefault="00606E7D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（領綱）</w:t>
            </w:r>
          </w:p>
        </w:tc>
        <w:tc>
          <w:tcPr>
            <w:tcW w:w="13692" w:type="dxa"/>
          </w:tcPr>
          <w:p w:rsidR="008809A7" w:rsidRPr="002E50A5" w:rsidRDefault="008809A7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2E50A5">
              <w:rPr>
                <w:rFonts w:ascii="BiauKai" w:eastAsia="標楷體" w:hAnsi="BiauKai" w:cs="新細明體" w:hint="eastAsia"/>
                <w:szCs w:val="24"/>
              </w:rPr>
              <w:t>英</w:t>
            </w:r>
            <w:r w:rsidRPr="002E50A5">
              <w:rPr>
                <w:rFonts w:ascii="BiauKai" w:eastAsia="標楷體" w:hAnsi="BiauKai" w:cs="新細明體"/>
                <w:szCs w:val="24"/>
              </w:rPr>
              <w:t>-E-A1</w:t>
            </w:r>
            <w:r w:rsidRPr="002E50A5">
              <w:rPr>
                <w:rFonts w:ascii="BiauKai" w:eastAsia="標楷體" w:hAnsi="BiauKai" w:cs="新細明體" w:hint="eastAsia"/>
                <w:szCs w:val="24"/>
              </w:rPr>
              <w:t xml:space="preserve"> </w:t>
            </w:r>
            <w:r w:rsidRPr="002E50A5">
              <w:rPr>
                <w:rFonts w:ascii="BiauKai" w:eastAsia="標楷體" w:hAnsi="BiauKai" w:cs="新細明體" w:hint="eastAsia"/>
                <w:szCs w:val="24"/>
              </w:rPr>
              <w:t>具備認真專注的特質及良好的學習習慣，嘗試運用基本的學習策略，強化個人英語文能力。</w:t>
            </w:r>
          </w:p>
          <w:p w:rsidR="008809A7" w:rsidRPr="002E50A5" w:rsidRDefault="008809A7" w:rsidP="000A63FD">
            <w:pPr>
              <w:spacing w:line="400" w:lineRule="exact"/>
              <w:rPr>
                <w:rFonts w:eastAsia="標楷體"/>
                <w:szCs w:val="24"/>
              </w:rPr>
            </w:pPr>
            <w:r w:rsidRPr="002E50A5">
              <w:rPr>
                <w:rFonts w:eastAsia="標楷體"/>
                <w:szCs w:val="24"/>
              </w:rPr>
              <w:t>英</w:t>
            </w:r>
            <w:r w:rsidRPr="002E50A5">
              <w:rPr>
                <w:rFonts w:eastAsia="標楷體"/>
                <w:szCs w:val="24"/>
              </w:rPr>
              <w:t xml:space="preserve">-E-A2 </w:t>
            </w:r>
            <w:r w:rsidRPr="002E50A5">
              <w:rPr>
                <w:rFonts w:eastAsia="標楷體"/>
                <w:szCs w:val="24"/>
              </w:rPr>
              <w:t>具備理解簡易英語文訊息的能力，能運用基本邏輯思考策略提升學習效能。</w:t>
            </w:r>
          </w:p>
          <w:p w:rsidR="008809A7" w:rsidRPr="002E50A5" w:rsidRDefault="008809A7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2E50A5">
              <w:rPr>
                <w:rFonts w:ascii="BiauKai" w:eastAsia="標楷體" w:hAnsi="BiauKai" w:cs="新細明體" w:hint="eastAsia"/>
                <w:szCs w:val="24"/>
              </w:rPr>
              <w:t>英</w:t>
            </w:r>
            <w:r w:rsidRPr="002E50A5">
              <w:rPr>
                <w:rFonts w:ascii="BiauKai" w:eastAsia="標楷體" w:hAnsi="BiauKai" w:cs="新細明體"/>
                <w:szCs w:val="24"/>
              </w:rPr>
              <w:t>-E-B1</w:t>
            </w:r>
            <w:r w:rsidRPr="002E50A5">
              <w:rPr>
                <w:rFonts w:ascii="BiauKai" w:eastAsia="標楷體" w:hAnsi="BiauKai" w:cs="新細明體" w:hint="eastAsia"/>
                <w:szCs w:val="24"/>
              </w:rPr>
              <w:t xml:space="preserve"> </w:t>
            </w:r>
            <w:r w:rsidRPr="002E50A5">
              <w:rPr>
                <w:rFonts w:ascii="BiauKai" w:eastAsia="標楷體" w:hAnsi="BiauKai" w:cs="新細明體" w:hint="eastAsia"/>
                <w:szCs w:val="24"/>
              </w:rPr>
              <w:t>具備入門的聽、說、讀、寫英語文能力。在引導下，能運用所學字詞及句型進行簡易日常溝通。</w:t>
            </w:r>
            <w:sdt>
              <w:sdtPr>
                <w:rPr>
                  <w:rFonts w:ascii="BiauKai" w:eastAsia="標楷體" w:hAnsi="BiauKai" w:cs="新細明體"/>
                  <w:szCs w:val="24"/>
                </w:rPr>
                <w:tag w:val="goog_rdk_11"/>
                <w:id w:val="-1543208992"/>
                <w:showingPlcHdr/>
              </w:sdtPr>
              <w:sdtEndPr/>
              <w:sdtContent>
                <w:r w:rsidRPr="002E50A5">
                  <w:rPr>
                    <w:rFonts w:ascii="BiauKai" w:eastAsia="標楷體" w:hAnsi="BiauKai" w:cs="新細明體"/>
                    <w:szCs w:val="24"/>
                  </w:rPr>
                  <w:t xml:space="preserve">     </w:t>
                </w:r>
              </w:sdtContent>
            </w:sdt>
          </w:p>
          <w:p w:rsidR="008809A7" w:rsidRPr="002E50A5" w:rsidRDefault="008809A7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2E50A5">
              <w:rPr>
                <w:rFonts w:ascii="BiauKai" w:eastAsia="標楷體" w:hAnsi="BiauKai" w:cs="新細明體" w:hint="eastAsia"/>
                <w:szCs w:val="24"/>
              </w:rPr>
              <w:t>英</w:t>
            </w:r>
            <w:r w:rsidRPr="002E50A5">
              <w:rPr>
                <w:rFonts w:ascii="BiauKai" w:eastAsia="標楷體" w:hAnsi="BiauKai" w:cs="新細明體"/>
                <w:szCs w:val="24"/>
              </w:rPr>
              <w:t xml:space="preserve">-E-B2 </w:t>
            </w:r>
            <w:r w:rsidRPr="002E50A5">
              <w:rPr>
                <w:rFonts w:ascii="BiauKai" w:eastAsia="標楷體" w:hAnsi="BiauKai" w:cs="新細明體" w:hint="eastAsia"/>
                <w:szCs w:val="24"/>
              </w:rPr>
              <w:t>具備使用各種資訊科技媒材進行自我學習的能力，以增進英語文聽說讀寫綜合應用能力及文化習俗之理解。</w:t>
            </w:r>
          </w:p>
          <w:p w:rsidR="008809A7" w:rsidRPr="002E50A5" w:rsidRDefault="008809A7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2E50A5">
              <w:rPr>
                <w:rFonts w:ascii="BiauKai" w:eastAsia="標楷體" w:hAnsi="BiauKai" w:cs="新細明體" w:hint="eastAsia"/>
                <w:szCs w:val="24"/>
              </w:rPr>
              <w:t>英</w:t>
            </w:r>
            <w:r w:rsidRPr="002E50A5">
              <w:rPr>
                <w:rFonts w:ascii="BiauKai" w:eastAsia="標楷體" w:hAnsi="BiauKai" w:cs="新細明體"/>
                <w:szCs w:val="24"/>
              </w:rPr>
              <w:t xml:space="preserve">-E-C2 </w:t>
            </w:r>
            <w:r w:rsidRPr="002E50A5">
              <w:rPr>
                <w:rFonts w:ascii="BiauKai" w:eastAsia="標楷體" w:hAnsi="BiauKai" w:cs="新細明體" w:hint="eastAsia"/>
                <w:szCs w:val="24"/>
              </w:rPr>
              <w:t>積極參與課內英語文小組學習活動，培養團隊合作精神。</w:t>
            </w:r>
          </w:p>
          <w:p w:rsidR="008B6113" w:rsidRPr="002E50A5" w:rsidRDefault="002E50A5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2E50A5">
              <w:rPr>
                <w:rFonts w:ascii="BiauKai" w:eastAsia="標楷體" w:hAnsi="BiauKai" w:cs="新細明體"/>
                <w:szCs w:val="24"/>
              </w:rPr>
              <w:t>綜</w:t>
            </w:r>
            <w:r w:rsidRPr="002E50A5">
              <w:rPr>
                <w:rFonts w:ascii="BiauKai" w:eastAsia="標楷體" w:hAnsi="BiauKai" w:cs="新細明體"/>
                <w:szCs w:val="24"/>
              </w:rPr>
              <w:t xml:space="preserve">-E-A2 </w:t>
            </w:r>
            <w:r w:rsidRPr="002E50A5">
              <w:rPr>
                <w:rFonts w:ascii="BiauKai" w:eastAsia="標楷體" w:hAnsi="BiauKai" w:cs="新細明體"/>
                <w:szCs w:val="24"/>
              </w:rPr>
              <w:t>探索學習方法，培養思考能力與自律負責的態度，並透過體驗與實踐解決日常生活問題。</w:t>
            </w:r>
          </w:p>
          <w:p w:rsidR="002E50A5" w:rsidRPr="002E50A5" w:rsidRDefault="002E50A5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2E50A5">
              <w:rPr>
                <w:rFonts w:ascii="BiauKai" w:eastAsia="標楷體" w:hAnsi="BiauKai" w:cs="新細明體"/>
                <w:szCs w:val="24"/>
              </w:rPr>
              <w:t>綜</w:t>
            </w:r>
            <w:r w:rsidRPr="002E50A5">
              <w:rPr>
                <w:rFonts w:ascii="BiauKai" w:eastAsia="標楷體" w:hAnsi="BiauKai" w:cs="新細明體"/>
                <w:szCs w:val="24"/>
              </w:rPr>
              <w:t xml:space="preserve">-E-C1 </w:t>
            </w:r>
            <w:r w:rsidRPr="002E50A5">
              <w:rPr>
                <w:rFonts w:ascii="BiauKai" w:eastAsia="標楷體" w:hAnsi="BiauKai" w:cs="新細明體"/>
                <w:szCs w:val="24"/>
              </w:rPr>
              <w:t>關懷生態環境與周遭人事物，體驗服務歷程與樂趣，理解並遵守道德規範，培養公民意識。</w:t>
            </w:r>
          </w:p>
          <w:p w:rsidR="002E50A5" w:rsidRPr="002E50A5" w:rsidRDefault="002E50A5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2E50A5">
              <w:rPr>
                <w:rFonts w:ascii="BiauKai" w:eastAsia="標楷體" w:hAnsi="BiauKai" w:cs="新細明體"/>
                <w:szCs w:val="24"/>
              </w:rPr>
              <w:t>自</w:t>
            </w:r>
            <w:r w:rsidRPr="002E50A5">
              <w:rPr>
                <w:rFonts w:ascii="BiauKai" w:eastAsia="標楷體" w:hAnsi="BiauKai" w:cs="新細明體"/>
                <w:szCs w:val="24"/>
              </w:rPr>
              <w:t xml:space="preserve">-E-C1 </w:t>
            </w:r>
            <w:r w:rsidRPr="002E50A5">
              <w:rPr>
                <w:rFonts w:ascii="BiauKai" w:eastAsia="標楷體" w:hAnsi="BiauKai" w:cs="新細明體"/>
                <w:szCs w:val="24"/>
              </w:rPr>
              <w:t>培養愛護自然、珍愛生命、惜取資源的關懷心與行動力。</w:t>
            </w:r>
          </w:p>
          <w:p w:rsidR="002E50A5" w:rsidRDefault="002E50A5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2E50A5">
              <w:rPr>
                <w:rFonts w:ascii="BiauKai" w:eastAsia="標楷體" w:hAnsi="BiauKai" w:cs="新細明體"/>
                <w:szCs w:val="24"/>
              </w:rPr>
              <w:t>自</w:t>
            </w:r>
            <w:r w:rsidRPr="002E50A5">
              <w:rPr>
                <w:rFonts w:ascii="BiauKai" w:eastAsia="標楷體" w:hAnsi="BiauKai" w:cs="新細明體"/>
                <w:szCs w:val="24"/>
              </w:rPr>
              <w:t xml:space="preserve">-E-C3 </w:t>
            </w:r>
            <w:r w:rsidRPr="002E50A5">
              <w:rPr>
                <w:rFonts w:ascii="BiauKai" w:eastAsia="標楷體" w:hAnsi="BiauKai" w:cs="新細明體"/>
                <w:szCs w:val="24"/>
              </w:rPr>
              <w:t>透過環境相關議題的學習，能了解全球自然環境的現況與特性及其背後之文化差異。</w:t>
            </w:r>
          </w:p>
          <w:p w:rsidR="000A63FD" w:rsidRPr="000A63FD" w:rsidRDefault="000A63FD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0A63FD">
              <w:rPr>
                <w:rFonts w:ascii="BiauKai" w:eastAsia="標楷體" w:hAnsi="BiauKai" w:cs="新細明體" w:hint="eastAsia"/>
                <w:szCs w:val="24"/>
              </w:rPr>
              <w:t>國</w:t>
            </w:r>
            <w:r w:rsidRPr="000A63FD">
              <w:rPr>
                <w:rFonts w:ascii="BiauKai" w:eastAsia="標楷體" w:hAnsi="BiauKai" w:cs="新細明體"/>
                <w:szCs w:val="24"/>
              </w:rPr>
              <w:t>E4</w:t>
            </w:r>
            <w:r w:rsidRPr="000A63FD">
              <w:rPr>
                <w:rFonts w:ascii="BiauKai" w:eastAsia="標楷體" w:hAnsi="BiauKai" w:cs="新細明體" w:hint="eastAsia"/>
                <w:szCs w:val="24"/>
              </w:rPr>
              <w:t>認識全球化與相關重要議題。</w:t>
            </w:r>
          </w:p>
          <w:p w:rsidR="000A63FD" w:rsidRPr="000A63FD" w:rsidRDefault="000A63FD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0A63FD">
              <w:rPr>
                <w:rFonts w:ascii="BiauKai" w:eastAsia="標楷體" w:hAnsi="BiauKai" w:cs="新細明體"/>
                <w:szCs w:val="24"/>
              </w:rPr>
              <w:t>*</w:t>
            </w:r>
            <w:r w:rsidRPr="000A63FD">
              <w:rPr>
                <w:rFonts w:ascii="BiauKai" w:eastAsia="標楷體" w:hAnsi="BiauKai" w:cs="新細明體" w:hint="eastAsia"/>
                <w:szCs w:val="24"/>
              </w:rPr>
              <w:t>環</w:t>
            </w:r>
            <w:r w:rsidRPr="000A63FD">
              <w:rPr>
                <w:rFonts w:ascii="BiauKai" w:eastAsia="標楷體" w:hAnsi="BiauKai" w:cs="新細明體"/>
                <w:szCs w:val="24"/>
              </w:rPr>
              <w:t>E3</w:t>
            </w:r>
            <w:r w:rsidRPr="000A63FD">
              <w:rPr>
                <w:rFonts w:ascii="BiauKai" w:eastAsia="標楷體" w:hAnsi="BiauKai" w:cs="新細明體" w:hint="eastAsia"/>
                <w:szCs w:val="24"/>
              </w:rPr>
              <w:t>了解人與自然和諧共生，進而保護重要棲地。</w:t>
            </w:r>
          </w:p>
          <w:p w:rsidR="000A63FD" w:rsidRPr="000A63FD" w:rsidRDefault="000A63FD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0A63FD">
              <w:rPr>
                <w:rFonts w:ascii="BiauKai" w:eastAsia="標楷體" w:hAnsi="BiauKai" w:cs="新細明體" w:hint="eastAsia"/>
                <w:szCs w:val="24"/>
              </w:rPr>
              <w:t>環</w:t>
            </w:r>
            <w:r w:rsidRPr="000A63FD">
              <w:rPr>
                <w:rFonts w:ascii="BiauKai" w:eastAsia="標楷體" w:hAnsi="BiauKai" w:cs="新細明體"/>
                <w:szCs w:val="24"/>
              </w:rPr>
              <w:t>E5</w:t>
            </w:r>
            <w:r w:rsidRPr="000A63FD">
              <w:rPr>
                <w:rFonts w:ascii="BiauKai" w:eastAsia="標楷體" w:hAnsi="BiauKai" w:cs="新細明體" w:hint="eastAsia"/>
                <w:szCs w:val="24"/>
              </w:rPr>
              <w:t>覺知人類的生活型態對其他生物與生態系的衝擊。</w:t>
            </w:r>
          </w:p>
          <w:p w:rsidR="000A63FD" w:rsidRPr="000A63FD" w:rsidRDefault="000A63FD" w:rsidP="000A63FD">
            <w:pPr>
              <w:pStyle w:val="Default"/>
              <w:spacing w:line="400" w:lineRule="exact"/>
              <w:rPr>
                <w:rFonts w:ascii="BiauKai" w:eastAsia="標楷體" w:hAnsi="BiauKai" w:cs="新細明體" w:hint="eastAsia"/>
                <w:color w:val="auto"/>
                <w:kern w:val="2"/>
              </w:rPr>
            </w:pPr>
            <w:r w:rsidRPr="000A63FD">
              <w:rPr>
                <w:rFonts w:ascii="BiauKai" w:eastAsia="標楷體" w:hAnsi="BiauKai" w:cs="新細明體" w:hint="eastAsia"/>
                <w:color w:val="auto"/>
                <w:kern w:val="2"/>
              </w:rPr>
              <w:t>戶</w:t>
            </w:r>
            <w:r w:rsidRPr="000A63FD">
              <w:rPr>
                <w:rFonts w:ascii="BiauKai" w:eastAsia="標楷體" w:hAnsi="BiauKai" w:cs="新細明體"/>
                <w:color w:val="auto"/>
                <w:kern w:val="2"/>
              </w:rPr>
              <w:t>E4</w:t>
            </w:r>
            <w:r w:rsidRPr="000A63FD">
              <w:rPr>
                <w:rFonts w:ascii="BiauKai" w:eastAsia="標楷體" w:hAnsi="BiauKai" w:cs="新細明體" w:hint="eastAsia"/>
                <w:color w:val="auto"/>
                <w:kern w:val="2"/>
              </w:rPr>
              <w:t>覺知自身的生活方式會對自然環境產生影響與衝擊。</w:t>
            </w:r>
          </w:p>
          <w:p w:rsidR="005B2A73" w:rsidRPr="005B2A73" w:rsidRDefault="005B2A73" w:rsidP="005B2A73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5B2A73">
              <w:rPr>
                <w:rFonts w:ascii="BiauKai" w:eastAsia="標楷體" w:hAnsi="BiauKai" w:cs="新細明體" w:hint="eastAsia"/>
                <w:szCs w:val="24"/>
              </w:rPr>
              <w:t>海</w:t>
            </w:r>
            <w:r w:rsidRPr="005B2A73">
              <w:rPr>
                <w:rFonts w:ascii="BiauKai" w:eastAsia="標楷體" w:hAnsi="BiauKai" w:cs="新細明體"/>
                <w:szCs w:val="24"/>
              </w:rPr>
              <w:t>E3</w:t>
            </w:r>
            <w:r w:rsidRPr="005B2A73">
              <w:rPr>
                <w:rFonts w:ascii="BiauKai" w:eastAsia="標楷體" w:hAnsi="BiauKai" w:cs="新細明體" w:hint="eastAsia"/>
                <w:szCs w:val="24"/>
              </w:rPr>
              <w:t>具備從事多元水域休閒活動的知識與技能。</w:t>
            </w:r>
          </w:p>
          <w:p w:rsidR="005B2A73" w:rsidRPr="005B2A73" w:rsidRDefault="005B2A73" w:rsidP="005B2A73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5B2A73">
              <w:rPr>
                <w:rFonts w:ascii="BiauKai" w:eastAsia="標楷體" w:hAnsi="BiauKai" w:cs="新細明體"/>
                <w:szCs w:val="24"/>
              </w:rPr>
              <w:t>*</w:t>
            </w:r>
            <w:r w:rsidRPr="005B2A73">
              <w:rPr>
                <w:rFonts w:ascii="BiauKai" w:eastAsia="標楷體" w:hAnsi="BiauKai" w:cs="新細明體" w:hint="eastAsia"/>
                <w:szCs w:val="24"/>
              </w:rPr>
              <w:t>海</w:t>
            </w:r>
            <w:r w:rsidRPr="005B2A73">
              <w:rPr>
                <w:rFonts w:ascii="BiauKai" w:eastAsia="標楷體" w:hAnsi="BiauKai" w:cs="新細明體"/>
                <w:szCs w:val="24"/>
              </w:rPr>
              <w:t>E4</w:t>
            </w:r>
            <w:r w:rsidRPr="005B2A73">
              <w:rPr>
                <w:rFonts w:ascii="BiauKai" w:eastAsia="標楷體" w:hAnsi="BiauKai" w:cs="新細明體" w:hint="eastAsia"/>
                <w:szCs w:val="24"/>
              </w:rPr>
              <w:t>認識家鄉或鄰近的水域環境與產業。</w:t>
            </w:r>
          </w:p>
          <w:p w:rsidR="005B2A73" w:rsidRPr="005B2A73" w:rsidRDefault="005B2A73" w:rsidP="005B2A73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5B2A73">
              <w:rPr>
                <w:rFonts w:ascii="BiauKai" w:eastAsia="標楷體" w:hAnsi="BiauKai" w:cs="新細明體" w:hint="eastAsia"/>
                <w:szCs w:val="24"/>
              </w:rPr>
              <w:t>海</w:t>
            </w:r>
            <w:r w:rsidRPr="005B2A73">
              <w:rPr>
                <w:rFonts w:ascii="BiauKai" w:eastAsia="標楷體" w:hAnsi="BiauKai" w:cs="新細明體"/>
                <w:szCs w:val="24"/>
              </w:rPr>
              <w:t>E6</w:t>
            </w:r>
            <w:r w:rsidRPr="005B2A73">
              <w:rPr>
                <w:rFonts w:ascii="BiauKai" w:eastAsia="標楷體" w:hAnsi="BiauKai" w:cs="新細明體" w:hint="eastAsia"/>
                <w:szCs w:val="24"/>
              </w:rPr>
              <w:t>了解我國是海洋國家，強化臺灣海洋主權意識。</w:t>
            </w:r>
          </w:p>
          <w:p w:rsidR="000A63FD" w:rsidRPr="005B2A73" w:rsidRDefault="000A63FD" w:rsidP="002E50A5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606E7D" w:rsidTr="00371AC2">
        <w:trPr>
          <w:trHeight w:val="2330"/>
        </w:trPr>
        <w:tc>
          <w:tcPr>
            <w:tcW w:w="1275" w:type="dxa"/>
          </w:tcPr>
          <w:p w:rsidR="00606E7D" w:rsidRDefault="00606E7D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課程目標</w:t>
            </w:r>
          </w:p>
        </w:tc>
        <w:tc>
          <w:tcPr>
            <w:tcW w:w="13692" w:type="dxa"/>
          </w:tcPr>
          <w:p w:rsidR="002E50A5" w:rsidRPr="00F16C5D" w:rsidRDefault="002E50A5" w:rsidP="002E50A5">
            <w:pPr>
              <w:pStyle w:val="aa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napToGrid w:val="0"/>
                <w:color w:val="000000" w:themeColor="text1"/>
                <w:kern w:val="0"/>
                <w:szCs w:val="24"/>
              </w:rPr>
            </w:pPr>
            <w:r w:rsidRPr="00F16C5D">
              <w:rPr>
                <w:rFonts w:ascii="Times New Roman" w:eastAsia="標楷體" w:hAnsi="Times New Roman" w:hint="eastAsia"/>
                <w:snapToGrid w:val="0"/>
                <w:color w:val="000000" w:themeColor="text1"/>
                <w:kern w:val="0"/>
                <w:szCs w:val="24"/>
              </w:rPr>
              <w:t>學生能聽辨及說出教室用語並做適當的回應。</w:t>
            </w:r>
          </w:p>
          <w:p w:rsidR="002E50A5" w:rsidRPr="00F16C5D" w:rsidRDefault="002E50A5" w:rsidP="002E50A5">
            <w:pPr>
              <w:pStyle w:val="aa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6C5D">
              <w:rPr>
                <w:rFonts w:ascii="Times New Roman" w:eastAsia="標楷體" w:hAnsi="Times New Roman" w:hint="eastAsia"/>
                <w:snapToGrid w:val="0"/>
                <w:color w:val="000000" w:themeColor="text1"/>
                <w:kern w:val="0"/>
                <w:szCs w:val="24"/>
              </w:rPr>
              <w:t>學生能聽懂並跟讀故事內容。</w:t>
            </w:r>
          </w:p>
          <w:p w:rsidR="00C773E7" w:rsidRPr="00F16C5D" w:rsidRDefault="00C773E7" w:rsidP="002E50A5">
            <w:pPr>
              <w:pStyle w:val="aa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16C5D">
              <w:rPr>
                <w:rFonts w:ascii="Times New Roman" w:eastAsia="標楷體" w:hAnsi="Times New Roman" w:hint="eastAsia"/>
                <w:kern w:val="0"/>
                <w:szCs w:val="24"/>
              </w:rPr>
              <w:t>學生能樂於接觸課外英語素材。</w:t>
            </w:r>
          </w:p>
          <w:p w:rsidR="00F16C5D" w:rsidRPr="00F16C5D" w:rsidRDefault="00F16C5D" w:rsidP="00F16C5D">
            <w:pPr>
              <w:pStyle w:val="aa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16C5D">
              <w:rPr>
                <w:rFonts w:ascii="Times New Roman" w:eastAsia="標楷體" w:hAnsi="Times New Roman" w:hint="eastAsia"/>
                <w:szCs w:val="24"/>
              </w:rPr>
              <w:t>學生能認識認識海洋環境與陸域環境。</w:t>
            </w:r>
          </w:p>
          <w:p w:rsidR="00C773E7" w:rsidRPr="00F16C5D" w:rsidRDefault="00C773E7" w:rsidP="00F16C5D">
            <w:pPr>
              <w:pStyle w:val="aa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16C5D">
              <w:rPr>
                <w:rFonts w:ascii="Times New Roman" w:eastAsia="標楷體" w:hAnsi="Times New Roman" w:hint="eastAsia"/>
                <w:snapToGrid w:val="0"/>
                <w:color w:val="000000" w:themeColor="text1"/>
                <w:kern w:val="0"/>
                <w:szCs w:val="24"/>
              </w:rPr>
              <w:t>學生能</w:t>
            </w:r>
            <w:r w:rsidR="00F16C5D" w:rsidRPr="00F16C5D">
              <w:rPr>
                <w:rFonts w:ascii="Times New Roman" w:eastAsia="標楷體" w:hAnsi="Times New Roman" w:hint="eastAsia"/>
                <w:snapToGrid w:val="0"/>
                <w:color w:val="000000" w:themeColor="text1"/>
                <w:kern w:val="0"/>
                <w:szCs w:val="24"/>
              </w:rPr>
              <w:t>具備環境保育的觀念。</w:t>
            </w:r>
          </w:p>
          <w:p w:rsidR="008B6113" w:rsidRPr="00371AC2" w:rsidRDefault="002E50A5" w:rsidP="00F16C5D">
            <w:pPr>
              <w:pStyle w:val="aa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16C5D">
              <w:rPr>
                <w:rFonts w:ascii="Times New Roman" w:eastAsia="標楷體" w:hAnsi="Times New Roman" w:hint="eastAsia"/>
                <w:szCs w:val="24"/>
              </w:rPr>
              <w:t>學生能瞭解並</w:t>
            </w:r>
            <w:r w:rsidR="00F16C5D" w:rsidRPr="00F16C5D">
              <w:rPr>
                <w:rFonts w:ascii="Times New Roman" w:eastAsia="標楷體" w:hAnsi="Times New Roman" w:hint="eastAsia"/>
                <w:szCs w:val="24"/>
              </w:rPr>
              <w:t>執行生活中環境保育的工作</w:t>
            </w:r>
            <w:r w:rsidRPr="00F16C5D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4470B" w:rsidRDefault="00C4470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/>
        </w:rPr>
      </w:pPr>
    </w:p>
    <w:p w:rsidR="005B0D5B" w:rsidRDefault="005B0D5B" w:rsidP="001B3438">
      <w:pPr>
        <w:rPr>
          <w:rFonts w:ascii="標楷體" w:eastAsia="標楷體" w:hAnsi="標楷體" w:hint="eastAsia"/>
        </w:rPr>
      </w:pPr>
    </w:p>
    <w:p w:rsidR="00606E7D" w:rsidRDefault="00606E7D" w:rsidP="001B34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四、課程架構圖</w:t>
      </w:r>
    </w:p>
    <w:p w:rsidR="00606E7D" w:rsidRDefault="00606E7D" w:rsidP="001B343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9613900" cy="5000625"/>
            <wp:effectExtent l="0" t="0" r="0" b="47625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06E7D" w:rsidRDefault="00606E7D" w:rsidP="001B3438">
      <w:pPr>
        <w:rPr>
          <w:rFonts w:ascii="標楷體" w:eastAsia="標楷體" w:hAnsi="標楷體"/>
        </w:rPr>
      </w:pPr>
    </w:p>
    <w:p w:rsidR="00606E7D" w:rsidRDefault="00606E7D" w:rsidP="001B3438">
      <w:pPr>
        <w:rPr>
          <w:rFonts w:ascii="標楷體" w:eastAsia="標楷體" w:hAnsi="標楷體"/>
        </w:rPr>
      </w:pPr>
    </w:p>
    <w:p w:rsidR="00606E7D" w:rsidRDefault="00606E7D" w:rsidP="001B3438">
      <w:pPr>
        <w:rPr>
          <w:rFonts w:ascii="標楷體" w:eastAsia="標楷體" w:hAnsi="標楷體"/>
        </w:rPr>
      </w:pPr>
    </w:p>
    <w:p w:rsidR="00606E7D" w:rsidRDefault="00606E7D" w:rsidP="001B3438">
      <w:pPr>
        <w:rPr>
          <w:rFonts w:ascii="標楷體" w:eastAsia="標楷體" w:hAnsi="標楷體"/>
        </w:rPr>
      </w:pPr>
    </w:p>
    <w:p w:rsidR="00606E7D" w:rsidRDefault="00606E7D" w:rsidP="001B3438">
      <w:pPr>
        <w:rPr>
          <w:rFonts w:ascii="標楷體" w:eastAsia="標楷體" w:hAnsi="標楷體"/>
        </w:rPr>
      </w:pPr>
    </w:p>
    <w:p w:rsidR="00397802" w:rsidRDefault="00606E7D" w:rsidP="001B34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397802">
        <w:rPr>
          <w:rFonts w:ascii="標楷體" w:eastAsia="標楷體" w:hAnsi="標楷體" w:hint="eastAsia"/>
        </w:rPr>
        <w:t>素養導向課程規劃(下學期)</w:t>
      </w:r>
    </w:p>
    <w:tbl>
      <w:tblPr>
        <w:tblStyle w:val="a9"/>
        <w:tblW w:w="15389" w:type="dxa"/>
        <w:tblLayout w:type="fixed"/>
        <w:tblLook w:val="04A0" w:firstRow="1" w:lastRow="0" w:firstColumn="1" w:lastColumn="0" w:noHBand="0" w:noVBand="1"/>
      </w:tblPr>
      <w:tblGrid>
        <w:gridCol w:w="818"/>
        <w:gridCol w:w="1558"/>
        <w:gridCol w:w="1560"/>
        <w:gridCol w:w="2409"/>
        <w:gridCol w:w="2410"/>
        <w:gridCol w:w="2268"/>
        <w:gridCol w:w="1701"/>
        <w:gridCol w:w="1134"/>
        <w:gridCol w:w="709"/>
        <w:gridCol w:w="822"/>
      </w:tblGrid>
      <w:tr w:rsidR="00445CEE" w:rsidTr="009538D9">
        <w:trPr>
          <w:trHeight w:val="658"/>
        </w:trPr>
        <w:tc>
          <w:tcPr>
            <w:tcW w:w="818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單元活動主題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單元目標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(含議題融入)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總結性</w:t>
            </w:r>
          </w:p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45CEE" w:rsidTr="009538D9">
        <w:trPr>
          <w:trHeight w:val="207"/>
        </w:trPr>
        <w:tc>
          <w:tcPr>
            <w:tcW w:w="818" w:type="dxa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A54820" w:rsidRDefault="00F87ABF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A54820" w:rsidRDefault="00BE6752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58" w:type="dxa"/>
          </w:tcPr>
          <w:p w:rsidR="00A54820" w:rsidRPr="004D59CB" w:rsidRDefault="00FF3F15" w:rsidP="00670D3B">
            <w:pPr>
              <w:rPr>
                <w:rFonts w:ascii="Times New Roman" w:eastAsia="標楷體" w:hAnsi="Times New Roman" w:cs="Times New Roman"/>
              </w:rPr>
            </w:pPr>
            <w:r w:rsidRPr="004D59CB">
              <w:rPr>
                <w:rFonts w:ascii="Times New Roman" w:eastAsia="標楷體" w:hAnsi="Times New Roman" w:cs="Times New Roman"/>
              </w:rPr>
              <w:t>Preparation</w:t>
            </w:r>
          </w:p>
        </w:tc>
        <w:tc>
          <w:tcPr>
            <w:tcW w:w="1560" w:type="dxa"/>
          </w:tcPr>
          <w:p w:rsidR="00A54820" w:rsidRDefault="00FF3F15" w:rsidP="00FF3F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能對海洋議題有基本認識及概念。</w:t>
            </w:r>
          </w:p>
        </w:tc>
        <w:tc>
          <w:tcPr>
            <w:tcW w:w="2409" w:type="dxa"/>
          </w:tcPr>
          <w:p w:rsidR="00FF3F15" w:rsidRDefault="00FF3F15" w:rsidP="00FF3F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討論台灣為海島型國家，對於海洋</w:t>
            </w:r>
            <w:r w:rsidR="00445CEE">
              <w:rPr>
                <w:rFonts w:ascii="標楷體" w:eastAsia="標楷體" w:hAnsi="標楷體" w:hint="eastAsia"/>
              </w:rPr>
              <w:t>哪些</w:t>
            </w:r>
            <w:r>
              <w:rPr>
                <w:rFonts w:ascii="標楷體" w:eastAsia="標楷體" w:hAnsi="標楷體" w:hint="eastAsia"/>
              </w:rPr>
              <w:t>認知和想法</w:t>
            </w:r>
            <w:r w:rsidR="00BE6752">
              <w:rPr>
                <w:rFonts w:ascii="標楷體" w:eastAsia="標楷體" w:hAnsi="標楷體" w:hint="eastAsia"/>
              </w:rPr>
              <w:t>，人類如何利用海洋資源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F3F15" w:rsidRDefault="00FF3F15" w:rsidP="00FF3F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分組於小白板上畫或寫出關於</w:t>
            </w:r>
            <w:r w:rsidR="009538D9">
              <w:rPr>
                <w:rFonts w:ascii="標楷體" w:eastAsia="標楷體" w:hAnsi="標楷體" w:hint="eastAsia"/>
              </w:rPr>
              <w:t>海洋</w:t>
            </w:r>
            <w:r>
              <w:rPr>
                <w:rFonts w:ascii="標楷體" w:eastAsia="標楷體" w:hAnsi="標楷體" w:hint="eastAsia"/>
              </w:rPr>
              <w:t>的事物並上台分享。</w:t>
            </w:r>
          </w:p>
          <w:p w:rsidR="00A54820" w:rsidRPr="00FF3F15" w:rsidRDefault="00FF3F15" w:rsidP="00FF3F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統整班級所提及之內容，製作成 mind map。</w:t>
            </w:r>
          </w:p>
        </w:tc>
        <w:tc>
          <w:tcPr>
            <w:tcW w:w="2410" w:type="dxa"/>
          </w:tcPr>
          <w:p w:rsidR="00FF3F15" w:rsidRPr="001F112F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1-Ⅱ-7 能聽懂課堂中所學的字詞。</w:t>
            </w:r>
          </w:p>
          <w:p w:rsidR="00FF3F15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1-Ⅱ-10 能聽懂簡易句型的句子。</w:t>
            </w:r>
          </w:p>
          <w:p w:rsidR="00FF3F15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6-Ⅱ-3 樂於回答教師或同學所提的問題。</w:t>
            </w:r>
          </w:p>
          <w:p w:rsidR="00FF3F15" w:rsidRPr="001F112F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6-Ⅲ-5 樂於接觸課外英語學習素材。</w:t>
            </w:r>
          </w:p>
          <w:p w:rsidR="00A54820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 xml:space="preserve"> 6-Ⅲ-6 在生活中接觸英語時，樂於探究其意涵並嘗試使用。</w:t>
            </w:r>
          </w:p>
        </w:tc>
        <w:tc>
          <w:tcPr>
            <w:tcW w:w="2268" w:type="dxa"/>
          </w:tcPr>
          <w:p w:rsidR="00FF3F15" w:rsidRPr="001F112F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Ac-Ⅱ-1 簡易的教室用語。</w:t>
            </w:r>
          </w:p>
          <w:p w:rsidR="00FF3F15" w:rsidRPr="001F112F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Ac-Ⅱ-2 簡易的生活用語。</w:t>
            </w:r>
          </w:p>
          <w:p w:rsidR="00FF3F15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D-Ⅱ-1 所學字詞的簡易歸類。</w:t>
            </w:r>
          </w:p>
          <w:p w:rsidR="00A54820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D-Ⅳ-1 依綜合資訊作合理猜測。</w:t>
            </w:r>
          </w:p>
          <w:p w:rsidR="005C59D1" w:rsidRDefault="005C59D1" w:rsidP="00FF3F15">
            <w:pPr>
              <w:rPr>
                <w:rFonts w:ascii="標楷體" w:eastAsia="標楷體" w:hAnsi="標楷體"/>
              </w:rPr>
            </w:pPr>
          </w:p>
          <w:p w:rsidR="00A76740" w:rsidRDefault="00A76740" w:rsidP="00A76740">
            <w:pPr>
              <w:pStyle w:val="Default"/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 xml:space="preserve">海 E10 認識水與海洋的特性及其與生活的應用。 </w:t>
            </w:r>
          </w:p>
          <w:p w:rsidR="00A76740" w:rsidRPr="00A76740" w:rsidRDefault="00A76740" w:rsidP="00A76740">
            <w:pPr>
              <w:pStyle w:val="Default"/>
              <w:rPr>
                <w:rFonts w:ascii="標楷體" w:eastAsia="標楷體" w:hAnsi="標楷體"/>
              </w:rPr>
            </w:pPr>
          </w:p>
          <w:p w:rsidR="00A76740" w:rsidRPr="00A76740" w:rsidRDefault="00A76740" w:rsidP="00A76740">
            <w:pPr>
              <w:pStyle w:val="Default"/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海 E11 認識海洋生物與生態。</w:t>
            </w:r>
          </w:p>
        </w:tc>
        <w:tc>
          <w:tcPr>
            <w:tcW w:w="1701" w:type="dxa"/>
          </w:tcPr>
          <w:p w:rsidR="00445CEE" w:rsidRDefault="00FF3F15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445CEE">
              <w:rPr>
                <w:rFonts w:ascii="標楷體" w:eastAsia="標楷體" w:hAnsi="標楷體" w:hint="eastAsia"/>
              </w:rPr>
              <w:t xml:space="preserve"> 小組能提出對海洋的想法。</w:t>
            </w:r>
          </w:p>
          <w:p w:rsidR="00A54820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小組上台分享。</w:t>
            </w:r>
          </w:p>
        </w:tc>
        <w:tc>
          <w:tcPr>
            <w:tcW w:w="1134" w:type="dxa"/>
          </w:tcPr>
          <w:p w:rsidR="00445CEE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小白板及白板筆</w:t>
            </w:r>
          </w:p>
          <w:p w:rsidR="00A54820" w:rsidRDefault="00A54820" w:rsidP="009538D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54820" w:rsidRDefault="00445CEE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822" w:type="dxa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</w:p>
        </w:tc>
      </w:tr>
      <w:tr w:rsidR="00445CEE" w:rsidTr="009538D9">
        <w:trPr>
          <w:trHeight w:val="219"/>
        </w:trPr>
        <w:tc>
          <w:tcPr>
            <w:tcW w:w="818" w:type="dxa"/>
          </w:tcPr>
          <w:p w:rsidR="00445CEE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445CEE" w:rsidRDefault="00BE6752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445CEE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  <w:p w:rsidR="00445CEE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445CEE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445CEE" w:rsidRDefault="00BE6752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A54820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58" w:type="dxa"/>
          </w:tcPr>
          <w:p w:rsidR="00A54820" w:rsidRPr="004D59CB" w:rsidRDefault="00445CEE" w:rsidP="009538D9">
            <w:pPr>
              <w:rPr>
                <w:rFonts w:ascii="Times New Roman" w:eastAsia="標楷體" w:hAnsi="Times New Roman" w:cs="Times New Roman"/>
              </w:rPr>
            </w:pPr>
            <w:r w:rsidRPr="004D59CB">
              <w:rPr>
                <w:rFonts w:ascii="Times New Roman" w:eastAsia="標楷體" w:hAnsi="Times New Roman" w:cs="Times New Roman"/>
              </w:rPr>
              <w:t xml:space="preserve">Somebody </w:t>
            </w:r>
            <w:r w:rsidR="0085631A">
              <w:rPr>
                <w:rFonts w:ascii="Times New Roman" w:eastAsia="標楷體" w:hAnsi="Times New Roman" w:cs="Times New Roman" w:hint="eastAsia"/>
              </w:rPr>
              <w:t>S</w:t>
            </w:r>
            <w:r w:rsidRPr="004D59CB">
              <w:rPr>
                <w:rFonts w:ascii="Times New Roman" w:eastAsia="標楷體" w:hAnsi="Times New Roman" w:cs="Times New Roman"/>
              </w:rPr>
              <w:t>wallowed Stanley</w:t>
            </w:r>
          </w:p>
        </w:tc>
        <w:tc>
          <w:tcPr>
            <w:tcW w:w="1560" w:type="dxa"/>
          </w:tcPr>
          <w:p w:rsidR="009538D9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能聽懂故事內容。</w:t>
            </w:r>
          </w:p>
          <w:p w:rsidR="00A54820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="00744D96">
              <w:rPr>
                <w:rFonts w:ascii="標楷體" w:eastAsia="標楷體" w:hAnsi="標楷體" w:hint="eastAsia"/>
              </w:rPr>
              <w:t>能認知</w:t>
            </w:r>
            <w:r>
              <w:rPr>
                <w:rFonts w:ascii="標楷體" w:eastAsia="標楷體" w:hAnsi="標楷體" w:hint="eastAsia"/>
              </w:rPr>
              <w:t>到人類汙染對於海洋生態的影響。</w:t>
            </w:r>
          </w:p>
        </w:tc>
        <w:tc>
          <w:tcPr>
            <w:tcW w:w="2409" w:type="dxa"/>
          </w:tcPr>
          <w:p w:rsidR="00A54820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引導閱讀繪本文字及圖片。</w:t>
            </w:r>
          </w:p>
          <w:p w:rsidR="009538D9" w:rsidRPr="009538D9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討論繪本故事內容，</w:t>
            </w:r>
            <w:r w:rsidR="006C5FAC">
              <w:rPr>
                <w:rFonts w:ascii="標楷體" w:eastAsia="標楷體" w:hAnsi="標楷體" w:hint="eastAsia"/>
              </w:rPr>
              <w:t>為何Stanley會被海洋生物當食物吃掉，</w:t>
            </w:r>
            <w:r w:rsidR="00D27AB0">
              <w:rPr>
                <w:rFonts w:ascii="標楷體" w:eastAsia="標楷體" w:hAnsi="標楷體" w:hint="eastAsia"/>
              </w:rPr>
              <w:t>了解海洋生態。</w:t>
            </w:r>
            <w:r>
              <w:rPr>
                <w:rFonts w:ascii="標楷體" w:eastAsia="標楷體" w:hAnsi="標楷體" w:hint="eastAsia"/>
              </w:rPr>
              <w:t>垃圾汙染對海洋生態的影響。</w:t>
            </w:r>
          </w:p>
        </w:tc>
        <w:tc>
          <w:tcPr>
            <w:tcW w:w="2410" w:type="dxa"/>
          </w:tcPr>
          <w:p w:rsidR="009538D9" w:rsidRPr="001F112F" w:rsidRDefault="009538D9" w:rsidP="009538D9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1-Ⅱ-7 能聽懂課堂中所學的字詞。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1-Ⅱ-10 能聽懂簡易句型的句子。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 w:rsidRPr="00AB6189">
              <w:rPr>
                <w:rFonts w:ascii="標楷體" w:eastAsia="標楷體" w:hAnsi="標楷體" w:hint="eastAsia"/>
              </w:rPr>
              <w:t>3-Ⅲ-9 能藉圖畫、標題、書名等作簡易的猜測。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6-Ⅱ-3 樂於回答教師或同學所提的問題。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6-Ⅲ-5 樂於接觸課外英語學習素材。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 w:rsidRPr="00AB6189">
              <w:rPr>
                <w:rFonts w:ascii="標楷體" w:eastAsia="標楷體" w:hAnsi="標楷體" w:hint="eastAsia"/>
              </w:rPr>
              <w:t>7-Ⅱ-2 能妥善運用情境中的非語言訊息以幫助學習。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 w:rsidRPr="00494D66">
              <w:rPr>
                <w:rFonts w:ascii="標楷體" w:eastAsia="標楷體" w:hAnsi="標楷體"/>
              </w:rPr>
              <w:t>9-</w:t>
            </w:r>
            <w:r w:rsidRPr="00494D66">
              <w:rPr>
                <w:rFonts w:ascii="標楷體" w:eastAsia="標楷體" w:hAnsi="標楷體" w:hint="eastAsia"/>
              </w:rPr>
              <w:t>Ⅲ</w:t>
            </w:r>
            <w:r w:rsidRPr="00494D66">
              <w:rPr>
                <w:rFonts w:ascii="標楷體" w:eastAsia="標楷體" w:hAnsi="標楷體"/>
              </w:rPr>
              <w:t>-3 能綜合相關資訊作簡易的猜測。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 w:rsidRPr="0080256A">
              <w:rPr>
                <w:rFonts w:ascii="標楷體" w:eastAsia="標楷體" w:hAnsi="標楷體"/>
              </w:rPr>
              <w:t>3d-II-1 覺察生活中環境的問題，探討並執行對環境友善的行動。</w:t>
            </w:r>
          </w:p>
          <w:p w:rsidR="00A54820" w:rsidRPr="009538D9" w:rsidRDefault="00A54820" w:rsidP="009538D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9538D9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Ac-Ⅱ-1 簡易的教室用語。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Ac-Ⅱ-2 簡易的生活用語。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D-Ⅱ-1 所學字詞的簡易歸類。</w:t>
            </w:r>
          </w:p>
          <w:p w:rsidR="009538D9" w:rsidRDefault="009538D9" w:rsidP="009538D9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D-Ⅳ-1 依綜合資訊作合理猜測。</w:t>
            </w:r>
          </w:p>
          <w:p w:rsidR="009538D9" w:rsidRDefault="009538D9" w:rsidP="009538D9">
            <w:pPr>
              <w:rPr>
                <w:rFonts w:ascii="標楷體" w:eastAsia="標楷體" w:hAnsi="標楷體"/>
                <w:kern w:val="0"/>
              </w:rPr>
            </w:pPr>
          </w:p>
          <w:p w:rsidR="009538D9" w:rsidRDefault="009538D9" w:rsidP="009538D9">
            <w:pPr>
              <w:rPr>
                <w:rFonts w:ascii="標楷體" w:eastAsia="標楷體" w:hAnsi="標楷體"/>
                <w:kern w:val="0"/>
              </w:rPr>
            </w:pPr>
            <w:r w:rsidRPr="0080256A">
              <w:rPr>
                <w:rFonts w:ascii="標楷體" w:eastAsia="標楷體" w:hAnsi="標楷體"/>
                <w:kern w:val="0"/>
              </w:rPr>
              <w:t>Cd-II-1生活中環境問題的覺察。</w:t>
            </w:r>
          </w:p>
          <w:p w:rsidR="005B2A73" w:rsidRDefault="005B2A73" w:rsidP="009538D9">
            <w:pPr>
              <w:rPr>
                <w:rFonts w:ascii="標楷體" w:eastAsia="標楷體" w:hAnsi="標楷體"/>
              </w:rPr>
            </w:pPr>
          </w:p>
          <w:p w:rsidR="0096000F" w:rsidRDefault="0096000F" w:rsidP="0096000F">
            <w:pPr>
              <w:rPr>
                <w:rFonts w:ascii="標楷體" w:eastAsia="標楷體" w:hAnsi="標楷體"/>
              </w:rPr>
            </w:pPr>
            <w:r w:rsidRPr="005B2A73">
              <w:rPr>
                <w:rFonts w:ascii="標楷體" w:eastAsia="標楷體" w:hAnsi="標楷體"/>
              </w:rPr>
              <w:t>INf-II-7</w:t>
            </w:r>
            <w:r w:rsidRPr="0096000F">
              <w:rPr>
                <w:rFonts w:ascii="標楷體" w:eastAsia="標楷體" w:hAnsi="標楷體" w:hint="eastAsia"/>
              </w:rPr>
              <w:t>水與空氣汙染會對生物產生影響。</w:t>
            </w:r>
          </w:p>
          <w:p w:rsidR="0096000F" w:rsidRDefault="0096000F" w:rsidP="009538D9">
            <w:pPr>
              <w:rPr>
                <w:rFonts w:ascii="標楷體" w:eastAsia="標楷體" w:hAnsi="標楷體"/>
              </w:rPr>
            </w:pPr>
          </w:p>
          <w:p w:rsidR="00A76740" w:rsidRDefault="00A76740" w:rsidP="00A76740">
            <w:pPr>
              <w:pStyle w:val="Default"/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 xml:space="preserve">海 E10 認識水與海洋的特性及其與生活的應用。 </w:t>
            </w:r>
          </w:p>
          <w:p w:rsidR="00A76740" w:rsidRPr="00A76740" w:rsidRDefault="00A76740" w:rsidP="00A76740">
            <w:pPr>
              <w:pStyle w:val="Default"/>
              <w:rPr>
                <w:rFonts w:ascii="標楷體" w:eastAsia="標楷體" w:hAnsi="標楷體"/>
              </w:rPr>
            </w:pPr>
          </w:p>
          <w:p w:rsidR="00A76740" w:rsidRDefault="00A76740" w:rsidP="00A76740">
            <w:pPr>
              <w:pStyle w:val="Default"/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海 E11 認識海洋生物與生態。</w:t>
            </w:r>
          </w:p>
          <w:p w:rsidR="00A76740" w:rsidRDefault="00A76740" w:rsidP="00A76740">
            <w:pPr>
              <w:pStyle w:val="Default"/>
              <w:rPr>
                <w:rFonts w:ascii="標楷體" w:eastAsia="標楷體" w:hAnsi="標楷體"/>
              </w:rPr>
            </w:pPr>
          </w:p>
          <w:p w:rsidR="005B2A73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海 E16 認識家鄉的水域或海洋的汙 染、過漁等環境問題。</w:t>
            </w:r>
          </w:p>
        </w:tc>
        <w:tc>
          <w:tcPr>
            <w:tcW w:w="1701" w:type="dxa"/>
          </w:tcPr>
          <w:p w:rsidR="00A54820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能回答教師提問。</w:t>
            </w:r>
          </w:p>
        </w:tc>
        <w:tc>
          <w:tcPr>
            <w:tcW w:w="1134" w:type="dxa"/>
          </w:tcPr>
          <w:p w:rsidR="009538D9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繪本PPT</w:t>
            </w:r>
          </w:p>
          <w:p w:rsidR="00A54820" w:rsidRDefault="00A54820" w:rsidP="009538D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54820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822" w:type="dxa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</w:p>
        </w:tc>
      </w:tr>
      <w:tr w:rsidR="00445CEE" w:rsidTr="009538D9">
        <w:trPr>
          <w:trHeight w:val="207"/>
        </w:trPr>
        <w:tc>
          <w:tcPr>
            <w:tcW w:w="818" w:type="dxa"/>
          </w:tcPr>
          <w:p w:rsidR="00445CEE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445CEE" w:rsidRDefault="00BE6752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445CEE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  <w:p w:rsidR="00445CEE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445CEE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445CEE" w:rsidRDefault="00BE6752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:rsidR="00A54820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58" w:type="dxa"/>
          </w:tcPr>
          <w:p w:rsidR="00A54820" w:rsidRDefault="006C5FAC" w:rsidP="009538D9">
            <w:pPr>
              <w:rPr>
                <w:rFonts w:ascii="標楷體" w:eastAsia="標楷體" w:hAnsi="標楷體"/>
              </w:rPr>
            </w:pPr>
            <w:r w:rsidRPr="004D59CB">
              <w:rPr>
                <w:rFonts w:ascii="Times New Roman" w:eastAsia="標楷體" w:hAnsi="Times New Roman" w:cs="Times New Roman"/>
              </w:rPr>
              <w:t xml:space="preserve">Somebody </w:t>
            </w:r>
            <w:r w:rsidR="0085631A">
              <w:rPr>
                <w:rFonts w:ascii="Times New Roman" w:eastAsia="標楷體" w:hAnsi="Times New Roman" w:cs="Times New Roman"/>
              </w:rPr>
              <w:t>S</w:t>
            </w:r>
            <w:r w:rsidRPr="004D59CB">
              <w:rPr>
                <w:rFonts w:ascii="Times New Roman" w:eastAsia="標楷體" w:hAnsi="Times New Roman" w:cs="Times New Roman"/>
              </w:rPr>
              <w:t>wallowed Stanley</w:t>
            </w:r>
          </w:p>
        </w:tc>
        <w:tc>
          <w:tcPr>
            <w:tcW w:w="1560" w:type="dxa"/>
          </w:tcPr>
          <w:p w:rsidR="00D27AB0" w:rsidRDefault="00D27AB0" w:rsidP="00D27A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能覆誦繪本文字。</w:t>
            </w:r>
          </w:p>
          <w:p w:rsidR="00831FEC" w:rsidRPr="006C5FAC" w:rsidRDefault="00831FEC" w:rsidP="00831FEC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D27AB0" w:rsidRDefault="00D27AB0" w:rsidP="00D27A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整理歸納繪本出現之新詞，介紹給學生。</w:t>
            </w:r>
          </w:p>
          <w:p w:rsidR="00D27AB0" w:rsidRDefault="00D27AB0" w:rsidP="00D27A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帶領學生閱讀繪本文字。</w:t>
            </w:r>
          </w:p>
          <w:p w:rsidR="00A54820" w:rsidRDefault="00831FEC" w:rsidP="00831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學習單</w:t>
            </w:r>
            <w:r w:rsidRPr="00B920EC">
              <w:rPr>
                <w:rFonts w:ascii="Times New Roman" w:eastAsia="標楷體" w:hAnsi="Times New Roman" w:cs="Times New Roman"/>
              </w:rPr>
              <w:t>Let’s look back.</w:t>
            </w:r>
          </w:p>
        </w:tc>
        <w:tc>
          <w:tcPr>
            <w:tcW w:w="2410" w:type="dxa"/>
          </w:tcPr>
          <w:p w:rsidR="00B920EC" w:rsidRPr="001F112F" w:rsidRDefault="00B920EC" w:rsidP="00B920EC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1-Ⅱ-7 能聽懂課堂中所學的字詞。</w:t>
            </w:r>
          </w:p>
          <w:p w:rsidR="00B920EC" w:rsidRDefault="00B920EC" w:rsidP="00B920EC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1-Ⅱ-10 能聽懂簡易句型的句子。</w:t>
            </w:r>
          </w:p>
          <w:p w:rsidR="00A54820" w:rsidRPr="00831FEC" w:rsidRDefault="00FB64BE" w:rsidP="009538D9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*3-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>-7 能看懂繪本故事的主要內容。</w:t>
            </w:r>
          </w:p>
          <w:p w:rsidR="00B920EC" w:rsidRDefault="00B920EC" w:rsidP="009538D9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3-</w:t>
            </w:r>
            <w:r w:rsidRPr="00831FEC">
              <w:rPr>
                <w:rFonts w:ascii="標楷體" w:eastAsia="標楷體" w:hAnsi="標楷體" w:hint="eastAsia"/>
              </w:rPr>
              <w:t>Ⅳ</w:t>
            </w:r>
            <w:r w:rsidRPr="00831FEC">
              <w:rPr>
                <w:rFonts w:ascii="標楷體" w:eastAsia="標楷體" w:hAnsi="標楷體"/>
              </w:rPr>
              <w:t>-10 能辨識簡易故事的要素，如背景、人物、事件和結局。</w:t>
            </w:r>
          </w:p>
          <w:p w:rsidR="00831FEC" w:rsidRPr="00831FEC" w:rsidRDefault="00831FEC" w:rsidP="009538D9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4-</w:t>
            </w:r>
            <w:r w:rsidRPr="00831FEC">
              <w:rPr>
                <w:rFonts w:ascii="標楷體" w:eastAsia="標楷體" w:hAnsi="標楷體" w:hint="eastAsia"/>
              </w:rPr>
              <w:t>Ⅳ</w:t>
            </w:r>
            <w:r w:rsidRPr="00831FEC">
              <w:rPr>
                <w:rFonts w:ascii="標楷體" w:eastAsia="標楷體" w:hAnsi="標楷體"/>
              </w:rPr>
              <w:t>-5 能依提示寫出正確達意的簡單句子。</w:t>
            </w:r>
          </w:p>
          <w:p w:rsidR="00B920EC" w:rsidRDefault="00B920EC" w:rsidP="009538D9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5-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>-8 能以正確的發音及適切的速度朗讀簡易故事及短劇。</w:t>
            </w:r>
          </w:p>
        </w:tc>
        <w:tc>
          <w:tcPr>
            <w:tcW w:w="2268" w:type="dxa"/>
          </w:tcPr>
          <w:p w:rsidR="00A54820" w:rsidRPr="00831FEC" w:rsidRDefault="00B920EC" w:rsidP="009538D9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*Ae-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>-2 繪本故 事、兒童短劇。</w:t>
            </w:r>
          </w:p>
          <w:p w:rsidR="00B920EC" w:rsidRDefault="00B920EC" w:rsidP="009538D9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Ae-</w:t>
            </w:r>
            <w:r w:rsidRPr="00831FEC">
              <w:rPr>
                <w:rFonts w:ascii="標楷體" w:eastAsia="標楷體" w:hAnsi="標楷體" w:hint="eastAsia"/>
              </w:rPr>
              <w:t>Ⅳ</w:t>
            </w:r>
            <w:r w:rsidRPr="00831FEC">
              <w:rPr>
                <w:rFonts w:ascii="標楷體" w:eastAsia="標楷體" w:hAnsi="標楷體"/>
              </w:rPr>
              <w:t>-6 簡易故事的背景、人 物、事件和結局。</w:t>
            </w:r>
          </w:p>
        </w:tc>
        <w:tc>
          <w:tcPr>
            <w:tcW w:w="1701" w:type="dxa"/>
          </w:tcPr>
          <w:p w:rsidR="00A54820" w:rsidRDefault="00831FEC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能在引導下完成學習單。</w:t>
            </w:r>
          </w:p>
        </w:tc>
        <w:tc>
          <w:tcPr>
            <w:tcW w:w="1134" w:type="dxa"/>
          </w:tcPr>
          <w:p w:rsidR="00831FEC" w:rsidRDefault="00831FEC" w:rsidP="00831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繪本PPT</w:t>
            </w:r>
          </w:p>
          <w:p w:rsidR="00A54820" w:rsidRDefault="00831FEC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2.學習單。</w:t>
            </w:r>
          </w:p>
        </w:tc>
        <w:tc>
          <w:tcPr>
            <w:tcW w:w="709" w:type="dxa"/>
          </w:tcPr>
          <w:p w:rsidR="00A54820" w:rsidRDefault="00831FEC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822" w:type="dxa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</w:p>
        </w:tc>
      </w:tr>
      <w:tr w:rsidR="00445CEE" w:rsidTr="009538D9">
        <w:trPr>
          <w:trHeight w:val="207"/>
        </w:trPr>
        <w:tc>
          <w:tcPr>
            <w:tcW w:w="818" w:type="dxa"/>
          </w:tcPr>
          <w:p w:rsidR="00831FEC" w:rsidRDefault="00831FEC" w:rsidP="00831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831FEC" w:rsidRDefault="00BE6752" w:rsidP="00831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  <w:p w:rsidR="00831FEC" w:rsidRDefault="00831FEC" w:rsidP="00831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  <w:p w:rsidR="00831FEC" w:rsidRDefault="00831FEC" w:rsidP="00831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831FEC" w:rsidRDefault="00831FEC" w:rsidP="00831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831FEC" w:rsidRDefault="00BE6752" w:rsidP="00831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A54820" w:rsidRDefault="00831FEC" w:rsidP="00831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58" w:type="dxa"/>
          </w:tcPr>
          <w:p w:rsidR="00A54820" w:rsidRDefault="00831FEC" w:rsidP="009538D9">
            <w:pPr>
              <w:rPr>
                <w:rFonts w:ascii="Times New Roman" w:eastAsia="標楷體" w:hAnsi="Times New Roman" w:cs="Times New Roman"/>
              </w:rPr>
            </w:pPr>
            <w:r w:rsidRPr="00B92074">
              <w:rPr>
                <w:rFonts w:ascii="Times New Roman" w:eastAsia="標楷體" w:hAnsi="Times New Roman" w:cs="Times New Roman"/>
              </w:rPr>
              <w:t>Project</w:t>
            </w:r>
          </w:p>
          <w:p w:rsidR="00541A08" w:rsidRDefault="00541A08" w:rsidP="009538D9">
            <w:pPr>
              <w:rPr>
                <w:rFonts w:ascii="Times New Roman" w:eastAsia="標楷體" w:hAnsi="Times New Roman" w:cs="Times New Roman"/>
              </w:rPr>
            </w:pPr>
            <w:r w:rsidRPr="00541A08">
              <w:rPr>
                <w:rFonts w:ascii="Times New Roman" w:eastAsia="標楷體" w:hAnsi="Times New Roman" w:cs="Times New Roman"/>
              </w:rPr>
              <w:t>Adaptation</w:t>
            </w:r>
          </w:p>
          <w:p w:rsidR="00831FEC" w:rsidRDefault="00831FEC" w:rsidP="009538D9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繪本改寫成劇本</w:t>
            </w:r>
          </w:p>
        </w:tc>
        <w:tc>
          <w:tcPr>
            <w:tcW w:w="1560" w:type="dxa"/>
          </w:tcPr>
          <w:p w:rsidR="00A54820" w:rsidRDefault="00831FEC" w:rsidP="009538D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 w:rsidR="00C9717E">
              <w:rPr>
                <w:rFonts w:ascii="Times New Roman" w:eastAsia="標楷體" w:hAnsi="Times New Roman" w:cs="Times New Roman" w:hint="eastAsia"/>
              </w:rPr>
              <w:t>能將</w:t>
            </w:r>
            <w:r>
              <w:rPr>
                <w:rFonts w:ascii="Times New Roman" w:eastAsia="標楷體" w:hAnsi="Times New Roman" w:cs="Times New Roman"/>
              </w:rPr>
              <w:t>繪本改寫成</w:t>
            </w:r>
            <w:r>
              <w:rPr>
                <w:rFonts w:ascii="Times New Roman" w:eastAsia="標楷體" w:hAnsi="Times New Roman" w:cs="Times New Roman" w:hint="eastAsia"/>
              </w:rPr>
              <w:t>戲劇</w:t>
            </w:r>
            <w:r>
              <w:rPr>
                <w:rFonts w:ascii="Times New Roman" w:eastAsia="標楷體" w:hAnsi="Times New Roman" w:cs="Times New Roman"/>
              </w:rPr>
              <w:t>劇本</w:t>
            </w:r>
            <w:r w:rsidR="00C9717E">
              <w:rPr>
                <w:rFonts w:ascii="Times New Roman" w:eastAsia="標楷體" w:hAnsi="Times New Roman" w:cs="Times New Roman"/>
              </w:rPr>
              <w:t>。</w:t>
            </w:r>
          </w:p>
          <w:p w:rsidR="00831FEC" w:rsidRDefault="00831FEC" w:rsidP="009538D9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C9717E" w:rsidRDefault="00831FEC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9717E">
              <w:rPr>
                <w:rFonts w:ascii="標楷體" w:eastAsia="標楷體" w:hAnsi="標楷體" w:hint="eastAsia"/>
              </w:rPr>
              <w:t xml:space="preserve"> 分組，</w:t>
            </w:r>
            <w:r>
              <w:rPr>
                <w:rFonts w:ascii="標楷體" w:eastAsia="標楷體" w:hAnsi="標楷體" w:hint="eastAsia"/>
              </w:rPr>
              <w:t>引導學生改寫劇本</w:t>
            </w:r>
            <w:r w:rsidR="00C9717E">
              <w:rPr>
                <w:rFonts w:ascii="標楷體" w:eastAsia="標楷體" w:hAnsi="標楷體" w:hint="eastAsia"/>
              </w:rPr>
              <w:t>。</w:t>
            </w:r>
          </w:p>
          <w:p w:rsidR="00831FEC" w:rsidRDefault="00C9717E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完成劇本學習單。</w:t>
            </w:r>
          </w:p>
        </w:tc>
        <w:tc>
          <w:tcPr>
            <w:tcW w:w="2410" w:type="dxa"/>
          </w:tcPr>
          <w:p w:rsidR="00831FEC" w:rsidRPr="00831FEC" w:rsidRDefault="00831FEC" w:rsidP="00831FEC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*3-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>-7 能看懂繪本故事的主要內容。</w:t>
            </w:r>
          </w:p>
          <w:p w:rsidR="00831FEC" w:rsidRPr="00831FEC" w:rsidRDefault="00831FEC" w:rsidP="00831FEC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3-</w:t>
            </w:r>
            <w:r w:rsidRPr="00831FEC">
              <w:rPr>
                <w:rFonts w:ascii="標楷體" w:eastAsia="標楷體" w:hAnsi="標楷體" w:hint="eastAsia"/>
              </w:rPr>
              <w:t>Ⅳ</w:t>
            </w:r>
            <w:r w:rsidRPr="00831FEC">
              <w:rPr>
                <w:rFonts w:ascii="標楷體" w:eastAsia="標楷體" w:hAnsi="標楷體"/>
              </w:rPr>
              <w:t>-10 能辨識簡易故事的要素，如背景、人物、事件和結局。</w:t>
            </w:r>
          </w:p>
          <w:p w:rsidR="00831FEC" w:rsidRPr="00831FEC" w:rsidRDefault="00831FEC" w:rsidP="00831FEC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4-</w:t>
            </w:r>
            <w:r w:rsidRPr="00831FEC">
              <w:rPr>
                <w:rFonts w:ascii="標楷體" w:eastAsia="標楷體" w:hAnsi="標楷體" w:hint="eastAsia"/>
              </w:rPr>
              <w:t>Ⅳ</w:t>
            </w:r>
            <w:r w:rsidRPr="00831FEC">
              <w:rPr>
                <w:rFonts w:ascii="標楷體" w:eastAsia="標楷體" w:hAnsi="標楷體"/>
              </w:rPr>
              <w:t>-5 能依提示寫出正確達意的簡單句子。</w:t>
            </w:r>
          </w:p>
          <w:p w:rsidR="00A54820" w:rsidRDefault="00A54820" w:rsidP="00831FE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831FEC" w:rsidRPr="00831FEC" w:rsidRDefault="00831FEC" w:rsidP="00831FEC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*Ae-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>-2 繪本故 事、兒童短劇。</w:t>
            </w:r>
          </w:p>
          <w:p w:rsidR="00A54820" w:rsidRDefault="00831FEC" w:rsidP="00831FEC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Ae-</w:t>
            </w:r>
            <w:r w:rsidRPr="00831FEC">
              <w:rPr>
                <w:rFonts w:ascii="標楷體" w:eastAsia="標楷體" w:hAnsi="標楷體" w:hint="eastAsia"/>
              </w:rPr>
              <w:t>Ⅳ</w:t>
            </w:r>
            <w:r w:rsidRPr="00831FEC">
              <w:rPr>
                <w:rFonts w:ascii="標楷體" w:eastAsia="標楷體" w:hAnsi="標楷體"/>
              </w:rPr>
              <w:t>-6 簡易故事的背景、人 物、事件和結局。</w:t>
            </w:r>
          </w:p>
        </w:tc>
        <w:tc>
          <w:tcPr>
            <w:tcW w:w="1701" w:type="dxa"/>
          </w:tcPr>
          <w:p w:rsidR="00A54820" w:rsidRDefault="00C9717E" w:rsidP="00C9717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能在引導下完成劇本。</w:t>
            </w:r>
          </w:p>
          <w:p w:rsidR="00C9717E" w:rsidRDefault="00C9717E" w:rsidP="00C9717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54820" w:rsidRDefault="00C9717E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劇本學習單</w:t>
            </w:r>
          </w:p>
        </w:tc>
        <w:tc>
          <w:tcPr>
            <w:tcW w:w="709" w:type="dxa"/>
          </w:tcPr>
          <w:p w:rsidR="00A54820" w:rsidRDefault="00C9717E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822" w:type="dxa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</w:p>
        </w:tc>
      </w:tr>
      <w:tr w:rsidR="00C9717E" w:rsidTr="009538D9">
        <w:trPr>
          <w:trHeight w:val="207"/>
        </w:trPr>
        <w:tc>
          <w:tcPr>
            <w:tcW w:w="818" w:type="dxa"/>
          </w:tcPr>
          <w:p w:rsidR="00C9717E" w:rsidRDefault="00C9717E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C9717E" w:rsidRDefault="00BE6752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  <w:p w:rsidR="00C9717E" w:rsidRDefault="00C9717E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  <w:p w:rsidR="00C9717E" w:rsidRDefault="00C9717E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C9717E" w:rsidRDefault="00C9717E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C9717E" w:rsidRDefault="00841230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E6752">
              <w:rPr>
                <w:rFonts w:ascii="標楷體" w:eastAsia="標楷體" w:hAnsi="標楷體" w:hint="eastAsia"/>
              </w:rPr>
              <w:t>2</w:t>
            </w:r>
          </w:p>
          <w:p w:rsidR="00C9717E" w:rsidRDefault="00C9717E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58" w:type="dxa"/>
          </w:tcPr>
          <w:p w:rsidR="00C9717E" w:rsidRDefault="00C9717E" w:rsidP="00C9717E">
            <w:pPr>
              <w:rPr>
                <w:rFonts w:ascii="Times New Roman" w:eastAsia="標楷體" w:hAnsi="Times New Roman" w:cs="Times New Roman"/>
              </w:rPr>
            </w:pPr>
            <w:r w:rsidRPr="00B92074">
              <w:rPr>
                <w:rFonts w:ascii="Times New Roman" w:eastAsia="標楷體" w:hAnsi="Times New Roman" w:cs="Times New Roman"/>
              </w:rPr>
              <w:t>Project</w:t>
            </w:r>
          </w:p>
          <w:p w:rsidR="00541A08" w:rsidRDefault="00541A08" w:rsidP="00C9717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  <w:r>
              <w:rPr>
                <w:rFonts w:ascii="Times New Roman" w:eastAsia="標楷體" w:hAnsi="Times New Roman" w:cs="Times New Roman"/>
              </w:rPr>
              <w:t>rama</w:t>
            </w:r>
          </w:p>
          <w:p w:rsidR="00C9717E" w:rsidRPr="00B92074" w:rsidRDefault="00841230" w:rsidP="00C9717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/>
              </w:rPr>
              <w:t>排演戲劇</w:t>
            </w:r>
          </w:p>
        </w:tc>
        <w:tc>
          <w:tcPr>
            <w:tcW w:w="1560" w:type="dxa"/>
          </w:tcPr>
          <w:p w:rsidR="00C9717E" w:rsidRDefault="00C9717E" w:rsidP="009538D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1. 能演出</w:t>
            </w:r>
            <w:r w:rsidR="00841230">
              <w:rPr>
                <w:rFonts w:ascii="標楷體" w:eastAsia="標楷體" w:hAnsi="標楷體" w:hint="eastAsia"/>
              </w:rPr>
              <w:t>學生</w:t>
            </w:r>
            <w:r w:rsidR="00841230">
              <w:rPr>
                <w:rFonts w:ascii="Times New Roman" w:eastAsia="標楷體" w:hAnsi="Times New Roman" w:cs="Times New Roman"/>
              </w:rPr>
              <w:t>改寫之</w:t>
            </w:r>
            <w:r w:rsidR="00841230">
              <w:rPr>
                <w:rFonts w:ascii="Times New Roman" w:eastAsia="標楷體" w:hAnsi="Times New Roman" w:cs="Times New Roman" w:hint="eastAsia"/>
              </w:rPr>
              <w:t>戲劇</w:t>
            </w:r>
            <w:r w:rsidR="00841230">
              <w:rPr>
                <w:rFonts w:ascii="Times New Roman" w:eastAsia="標楷體" w:hAnsi="Times New Roman" w:cs="Times New Roman"/>
              </w:rPr>
              <w:t>劇本。</w:t>
            </w:r>
          </w:p>
        </w:tc>
        <w:tc>
          <w:tcPr>
            <w:tcW w:w="2409" w:type="dxa"/>
          </w:tcPr>
          <w:p w:rsidR="00C9717E" w:rsidRDefault="00841230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1.小組戲劇排演</w:t>
            </w:r>
          </w:p>
          <w:p w:rsidR="00C9717E" w:rsidRDefault="00C9717E" w:rsidP="009538D9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9717E" w:rsidRDefault="00841230" w:rsidP="00831FEC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5-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>-8 能以正確的發音及適切的速度朗讀簡易故事及短劇。</w:t>
            </w:r>
          </w:p>
          <w:p w:rsidR="00841230" w:rsidRPr="00831FEC" w:rsidRDefault="00841230" w:rsidP="00831FEC">
            <w:pPr>
              <w:rPr>
                <w:rFonts w:ascii="標楷體" w:eastAsia="標楷體" w:hAnsi="標楷體"/>
              </w:rPr>
            </w:pPr>
            <w:r w:rsidRPr="00841230">
              <w:rPr>
                <w:rFonts w:ascii="標楷體" w:eastAsia="標楷體" w:hAnsi="標楷體"/>
              </w:rPr>
              <w:t>6-</w:t>
            </w:r>
            <w:r w:rsidRPr="00841230">
              <w:rPr>
                <w:rFonts w:ascii="標楷體" w:eastAsia="標楷體" w:hAnsi="標楷體" w:hint="eastAsia"/>
              </w:rPr>
              <w:t>Ⅲ</w:t>
            </w:r>
            <w:r w:rsidRPr="00841230">
              <w:rPr>
                <w:rFonts w:ascii="標楷體" w:eastAsia="標楷體" w:hAnsi="標楷體"/>
              </w:rPr>
              <w:t>-7 樂於參與有助提升英語能力的活動（如英語營、歌唱、朗讀、說故事、讀者劇場等活動）。</w:t>
            </w:r>
          </w:p>
        </w:tc>
        <w:tc>
          <w:tcPr>
            <w:tcW w:w="2268" w:type="dxa"/>
          </w:tcPr>
          <w:p w:rsidR="00841230" w:rsidRPr="00831FEC" w:rsidRDefault="00841230" w:rsidP="00841230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*Ae-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>-2 繪本故 事、兒童短劇。</w:t>
            </w:r>
          </w:p>
          <w:p w:rsidR="00C9717E" w:rsidRPr="00831FEC" w:rsidRDefault="00841230" w:rsidP="00841230">
            <w:pPr>
              <w:rPr>
                <w:rFonts w:ascii="標楷體" w:eastAsia="標楷體" w:hAnsi="標楷體"/>
              </w:rPr>
            </w:pPr>
            <w:r w:rsidRPr="00841230">
              <w:rPr>
                <w:rFonts w:ascii="標楷體" w:eastAsia="標楷體" w:hAnsi="標楷體"/>
              </w:rPr>
              <w:t>B-</w:t>
            </w:r>
            <w:r w:rsidRPr="00841230">
              <w:rPr>
                <w:rFonts w:ascii="標楷體" w:eastAsia="標楷體" w:hAnsi="標楷體" w:hint="eastAsia"/>
              </w:rPr>
              <w:t>Ⅳ</w:t>
            </w:r>
            <w:r w:rsidRPr="00841230">
              <w:rPr>
                <w:rFonts w:ascii="標楷體" w:eastAsia="標楷體" w:hAnsi="標楷體"/>
              </w:rPr>
              <w:t>-7 角色扮演。</w:t>
            </w:r>
          </w:p>
        </w:tc>
        <w:tc>
          <w:tcPr>
            <w:tcW w:w="1701" w:type="dxa"/>
          </w:tcPr>
          <w:p w:rsidR="00C9717E" w:rsidRDefault="00984F6E" w:rsidP="00C9717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能演出戲劇</w:t>
            </w:r>
          </w:p>
        </w:tc>
        <w:tc>
          <w:tcPr>
            <w:tcW w:w="1134" w:type="dxa"/>
          </w:tcPr>
          <w:p w:rsidR="00C9717E" w:rsidRDefault="0096000F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演出道具</w:t>
            </w:r>
          </w:p>
        </w:tc>
        <w:tc>
          <w:tcPr>
            <w:tcW w:w="709" w:type="dxa"/>
          </w:tcPr>
          <w:p w:rsidR="00C9717E" w:rsidRDefault="00C9717E" w:rsidP="009538D9">
            <w:pPr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</w:tcPr>
          <w:p w:rsidR="00C9717E" w:rsidRDefault="00C9717E" w:rsidP="009538D9">
            <w:pPr>
              <w:rPr>
                <w:rFonts w:ascii="標楷體" w:eastAsia="標楷體" w:hAnsi="標楷體"/>
              </w:rPr>
            </w:pPr>
          </w:p>
        </w:tc>
      </w:tr>
      <w:tr w:rsidR="00841230" w:rsidTr="009538D9">
        <w:trPr>
          <w:trHeight w:val="207"/>
        </w:trPr>
        <w:tc>
          <w:tcPr>
            <w:tcW w:w="818" w:type="dxa"/>
          </w:tcPr>
          <w:p w:rsidR="00841230" w:rsidRDefault="00841230" w:rsidP="00841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841230" w:rsidRDefault="00841230" w:rsidP="00841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E6752">
              <w:rPr>
                <w:rFonts w:ascii="標楷體" w:eastAsia="標楷體" w:hAnsi="標楷體" w:hint="eastAsia"/>
              </w:rPr>
              <w:t>3</w:t>
            </w:r>
          </w:p>
          <w:p w:rsidR="00841230" w:rsidRDefault="00841230" w:rsidP="00841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  <w:p w:rsidR="00841230" w:rsidRDefault="00841230" w:rsidP="00841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841230" w:rsidRDefault="00841230" w:rsidP="00841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841230" w:rsidRDefault="00BE6752" w:rsidP="00841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  <w:p w:rsidR="00841230" w:rsidRDefault="00841230" w:rsidP="00841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58" w:type="dxa"/>
          </w:tcPr>
          <w:p w:rsidR="00841230" w:rsidRDefault="00841230" w:rsidP="00C9717E">
            <w:pPr>
              <w:rPr>
                <w:rFonts w:ascii="Times New Roman" w:eastAsia="標楷體" w:hAnsi="Times New Roman" w:cs="Times New Roman"/>
              </w:rPr>
            </w:pPr>
            <w:r w:rsidRPr="00841230">
              <w:rPr>
                <w:rFonts w:ascii="Times New Roman" w:eastAsia="標楷體" w:hAnsi="Times New Roman" w:cs="Times New Roman"/>
              </w:rPr>
              <w:t>Presentation</w:t>
            </w:r>
          </w:p>
          <w:p w:rsidR="00841230" w:rsidRPr="00B92074" w:rsidRDefault="00841230" w:rsidP="00C9717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戲劇發表</w:t>
            </w:r>
          </w:p>
        </w:tc>
        <w:tc>
          <w:tcPr>
            <w:tcW w:w="1560" w:type="dxa"/>
          </w:tcPr>
          <w:p w:rsidR="00841230" w:rsidRDefault="0084123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能演出學生</w:t>
            </w:r>
            <w:r>
              <w:rPr>
                <w:rFonts w:ascii="Times New Roman" w:eastAsia="標楷體" w:hAnsi="Times New Roman" w:cs="Times New Roman"/>
              </w:rPr>
              <w:t>改寫之</w:t>
            </w:r>
            <w:r>
              <w:rPr>
                <w:rFonts w:ascii="Times New Roman" w:eastAsia="標楷體" w:hAnsi="Times New Roman" w:cs="Times New Roman" w:hint="eastAsia"/>
              </w:rPr>
              <w:t>戲劇</w:t>
            </w:r>
            <w:r>
              <w:rPr>
                <w:rFonts w:ascii="Times New Roman" w:eastAsia="標楷體" w:hAnsi="Times New Roman" w:cs="Times New Roman"/>
              </w:rPr>
              <w:t>劇本。</w:t>
            </w:r>
          </w:p>
        </w:tc>
        <w:tc>
          <w:tcPr>
            <w:tcW w:w="2409" w:type="dxa"/>
          </w:tcPr>
          <w:p w:rsidR="00841230" w:rsidRDefault="00841230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84F6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小組戲劇發表</w:t>
            </w:r>
          </w:p>
          <w:p w:rsidR="00984F6E" w:rsidRDefault="00984F6E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欣賞各組演出。</w:t>
            </w:r>
          </w:p>
        </w:tc>
        <w:tc>
          <w:tcPr>
            <w:tcW w:w="2410" w:type="dxa"/>
          </w:tcPr>
          <w:p w:rsidR="00841230" w:rsidRDefault="00841230" w:rsidP="00831FEC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5-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>-8 能以正確的發音及適切的速度朗讀簡易故事及短劇。</w:t>
            </w:r>
          </w:p>
          <w:p w:rsidR="00841230" w:rsidRPr="00831FEC" w:rsidRDefault="00841230" w:rsidP="00831FEC">
            <w:pPr>
              <w:rPr>
                <w:rFonts w:ascii="標楷體" w:eastAsia="標楷體" w:hAnsi="標楷體"/>
              </w:rPr>
            </w:pPr>
            <w:r w:rsidRPr="00841230">
              <w:rPr>
                <w:rFonts w:ascii="標楷體" w:eastAsia="標楷體" w:hAnsi="標楷體"/>
              </w:rPr>
              <w:t>6-</w:t>
            </w:r>
            <w:r w:rsidRPr="00841230">
              <w:rPr>
                <w:rFonts w:ascii="標楷體" w:eastAsia="標楷體" w:hAnsi="標楷體" w:hint="eastAsia"/>
              </w:rPr>
              <w:t>Ⅲ</w:t>
            </w:r>
            <w:r w:rsidRPr="00841230">
              <w:rPr>
                <w:rFonts w:ascii="標楷體" w:eastAsia="標楷體" w:hAnsi="標楷體"/>
              </w:rPr>
              <w:t>-7 樂於參與有助提升英語能力的活動（如英語營、歌唱、朗讀、說故事、讀者劇場等活動）。</w:t>
            </w:r>
          </w:p>
        </w:tc>
        <w:tc>
          <w:tcPr>
            <w:tcW w:w="2268" w:type="dxa"/>
          </w:tcPr>
          <w:p w:rsidR="00841230" w:rsidRPr="00831FEC" w:rsidRDefault="00841230" w:rsidP="00841230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*Ae-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>-2 繪本故 事、兒童短劇。</w:t>
            </w:r>
          </w:p>
          <w:p w:rsidR="00841230" w:rsidRPr="00831FEC" w:rsidRDefault="00841230" w:rsidP="00841230">
            <w:pPr>
              <w:rPr>
                <w:rFonts w:ascii="標楷體" w:eastAsia="標楷體" w:hAnsi="標楷體"/>
              </w:rPr>
            </w:pPr>
            <w:r w:rsidRPr="00841230">
              <w:rPr>
                <w:rFonts w:ascii="標楷體" w:eastAsia="標楷體" w:hAnsi="標楷體"/>
              </w:rPr>
              <w:t>B-</w:t>
            </w:r>
            <w:r w:rsidRPr="00841230">
              <w:rPr>
                <w:rFonts w:ascii="標楷體" w:eastAsia="標楷體" w:hAnsi="標楷體" w:hint="eastAsia"/>
              </w:rPr>
              <w:t>Ⅳ</w:t>
            </w:r>
            <w:r w:rsidRPr="00841230">
              <w:rPr>
                <w:rFonts w:ascii="標楷體" w:eastAsia="標楷體" w:hAnsi="標楷體"/>
              </w:rPr>
              <w:t>-7 角色扮演。</w:t>
            </w:r>
          </w:p>
        </w:tc>
        <w:tc>
          <w:tcPr>
            <w:tcW w:w="1701" w:type="dxa"/>
          </w:tcPr>
          <w:p w:rsidR="00841230" w:rsidRDefault="00984F6E" w:rsidP="00C9717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能演出戲劇</w:t>
            </w:r>
          </w:p>
        </w:tc>
        <w:tc>
          <w:tcPr>
            <w:tcW w:w="1134" w:type="dxa"/>
          </w:tcPr>
          <w:p w:rsidR="00841230" w:rsidRDefault="0096000F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演出道具</w:t>
            </w:r>
          </w:p>
        </w:tc>
        <w:tc>
          <w:tcPr>
            <w:tcW w:w="709" w:type="dxa"/>
          </w:tcPr>
          <w:p w:rsidR="00841230" w:rsidRDefault="00984F6E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822" w:type="dxa"/>
          </w:tcPr>
          <w:p w:rsidR="00841230" w:rsidRDefault="00841230" w:rsidP="009538D9">
            <w:pPr>
              <w:rPr>
                <w:rFonts w:ascii="標楷體" w:eastAsia="標楷體" w:hAnsi="標楷體"/>
              </w:rPr>
            </w:pPr>
          </w:p>
        </w:tc>
      </w:tr>
      <w:tr w:rsidR="00984F6E" w:rsidTr="009538D9">
        <w:trPr>
          <w:trHeight w:val="207"/>
        </w:trPr>
        <w:tc>
          <w:tcPr>
            <w:tcW w:w="818" w:type="dxa"/>
          </w:tcPr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第</w:t>
            </w:r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14</w:t>
            </w:r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週</w:t>
            </w:r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至</w:t>
            </w:r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第</w:t>
            </w:r>
          </w:p>
          <w:p w:rsidR="00984F6E" w:rsidRPr="00C02036" w:rsidRDefault="00DE2D8F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17</w:t>
            </w:r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58" w:type="dxa"/>
          </w:tcPr>
          <w:p w:rsidR="00541A08" w:rsidRDefault="00541A08" w:rsidP="00541A08">
            <w:pPr>
              <w:rPr>
                <w:rFonts w:ascii="Times New Roman" w:eastAsia="標楷體" w:hAnsi="Times New Roman" w:cs="Times New Roman"/>
              </w:rPr>
            </w:pPr>
            <w:r w:rsidRPr="00B92074">
              <w:rPr>
                <w:rFonts w:ascii="Times New Roman" w:eastAsia="標楷體" w:hAnsi="Times New Roman" w:cs="Times New Roman"/>
              </w:rPr>
              <w:t>Project</w:t>
            </w:r>
          </w:p>
          <w:p w:rsidR="00541A08" w:rsidRDefault="00541A08" w:rsidP="00541A08">
            <w:pPr>
              <w:rPr>
                <w:rFonts w:ascii="Times New Roman" w:eastAsia="標楷體" w:hAnsi="Times New Roman" w:cs="Times New Roman"/>
              </w:rPr>
            </w:pPr>
            <w:r w:rsidRPr="00541A08">
              <w:rPr>
                <w:rFonts w:ascii="Times New Roman" w:eastAsia="標楷體" w:hAnsi="Times New Roman" w:cs="Times New Roman"/>
              </w:rPr>
              <w:t>Ocean Pollution News</w:t>
            </w:r>
          </w:p>
          <w:p w:rsidR="00984F6E" w:rsidRPr="00841230" w:rsidRDefault="00744D96" w:rsidP="00C9717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蒐集海洋汙染報導</w:t>
            </w:r>
          </w:p>
        </w:tc>
        <w:tc>
          <w:tcPr>
            <w:tcW w:w="1560" w:type="dxa"/>
          </w:tcPr>
          <w:p w:rsidR="00984F6E" w:rsidRDefault="006178ED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</w:t>
            </w:r>
            <w:r w:rsidR="00744D96">
              <w:rPr>
                <w:rFonts w:ascii="標楷體" w:eastAsia="標楷體" w:hAnsi="標楷體" w:hint="eastAsia"/>
              </w:rPr>
              <w:t>認知</w:t>
            </w:r>
            <w:r>
              <w:rPr>
                <w:rFonts w:ascii="標楷體" w:eastAsia="標楷體" w:hAnsi="標楷體" w:hint="eastAsia"/>
              </w:rPr>
              <w:t>到人類汙染對於海洋生態的影響。</w:t>
            </w:r>
          </w:p>
        </w:tc>
        <w:tc>
          <w:tcPr>
            <w:tcW w:w="2409" w:type="dxa"/>
          </w:tcPr>
          <w:p w:rsidR="006178ED" w:rsidRDefault="006178ED" w:rsidP="006178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1.蒐集海洋染相關新聞與資料</w:t>
            </w:r>
          </w:p>
          <w:p w:rsidR="00DE2D8F" w:rsidRDefault="00DE2D8F" w:rsidP="006178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2.製作簡報</w:t>
            </w:r>
            <w:r w:rsidR="00744D9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或海報</w:t>
            </w:r>
            <w:r w:rsidR="00744D96">
              <w:rPr>
                <w:rFonts w:ascii="標楷體" w:eastAsia="標楷體" w:hAnsi="標楷體" w:hint="eastAsia"/>
              </w:rPr>
              <w:t>)</w:t>
            </w:r>
          </w:p>
          <w:p w:rsidR="00984F6E" w:rsidRDefault="00984F6E" w:rsidP="006178ED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84F6E" w:rsidRDefault="00F07281" w:rsidP="00831FEC">
            <w:pPr>
              <w:rPr>
                <w:rFonts w:ascii="標楷體" w:eastAsia="標楷體" w:hAnsi="標楷體"/>
              </w:rPr>
            </w:pPr>
            <w:r w:rsidRPr="00F07281">
              <w:rPr>
                <w:rFonts w:ascii="標楷體" w:eastAsia="標楷體" w:hAnsi="標楷體"/>
              </w:rPr>
              <w:t>*3-</w:t>
            </w:r>
            <w:r w:rsidRPr="00F07281">
              <w:rPr>
                <w:rFonts w:ascii="標楷體" w:eastAsia="標楷體" w:hAnsi="標楷體" w:hint="eastAsia"/>
              </w:rPr>
              <w:t>Ⅳ</w:t>
            </w:r>
            <w:r w:rsidRPr="00F07281">
              <w:rPr>
                <w:rFonts w:ascii="標楷體" w:eastAsia="標楷體" w:hAnsi="標楷體"/>
              </w:rPr>
              <w:t>-16 能閱讀不同體裁、不同主題的簡易文章。</w:t>
            </w:r>
          </w:p>
          <w:p w:rsidR="00F07281" w:rsidRPr="00F07281" w:rsidRDefault="00F07281" w:rsidP="00831FEC">
            <w:pPr>
              <w:rPr>
                <w:rFonts w:ascii="標楷體" w:eastAsia="標楷體" w:hAnsi="標楷體"/>
              </w:rPr>
            </w:pPr>
            <w:r w:rsidRPr="00F07281">
              <w:rPr>
                <w:rFonts w:ascii="標楷體" w:eastAsia="標楷體" w:hAnsi="標楷體"/>
              </w:rPr>
              <w:t>5-</w:t>
            </w:r>
            <w:r w:rsidRPr="00F07281">
              <w:rPr>
                <w:rFonts w:ascii="標楷體" w:eastAsia="標楷體" w:hAnsi="標楷體" w:hint="eastAsia"/>
              </w:rPr>
              <w:t>Ⅳ</w:t>
            </w:r>
            <w:r w:rsidRPr="00F07281">
              <w:rPr>
                <w:rFonts w:ascii="標楷體" w:eastAsia="標楷體" w:hAnsi="標楷體"/>
              </w:rPr>
              <w:t>-10 能讀懂簡易故事及短文，並能以簡短的句子說出或寫出其內容大意。</w:t>
            </w:r>
          </w:p>
          <w:p w:rsidR="00F07281" w:rsidRPr="00F07281" w:rsidRDefault="00F07281" w:rsidP="00831FEC">
            <w:pPr>
              <w:rPr>
                <w:rFonts w:ascii="標楷體" w:eastAsia="標楷體" w:hAnsi="標楷體"/>
              </w:rPr>
            </w:pPr>
            <w:r w:rsidRPr="00F07281">
              <w:rPr>
                <w:rFonts w:ascii="標楷體" w:eastAsia="標楷體" w:hAnsi="標楷體"/>
              </w:rPr>
              <w:t>6-</w:t>
            </w:r>
            <w:r w:rsidRPr="00F07281">
              <w:rPr>
                <w:rFonts w:ascii="標楷體" w:eastAsia="標楷體" w:hAnsi="標楷體" w:hint="eastAsia"/>
              </w:rPr>
              <w:t>Ⅲ</w:t>
            </w:r>
            <w:r w:rsidRPr="00F07281">
              <w:rPr>
                <w:rFonts w:ascii="標楷體" w:eastAsia="標楷體" w:hAnsi="標楷體"/>
              </w:rPr>
              <w:t>-5 樂於接觸課外英語學習素材。</w:t>
            </w:r>
          </w:p>
          <w:p w:rsidR="00F07281" w:rsidRPr="00F07281" w:rsidRDefault="00F07281" w:rsidP="00F07281">
            <w:pPr>
              <w:rPr>
                <w:rFonts w:ascii="標楷體" w:eastAsia="標楷體" w:hAnsi="標楷體"/>
              </w:rPr>
            </w:pPr>
            <w:r w:rsidRPr="00F07281">
              <w:rPr>
                <w:rFonts w:ascii="標楷體" w:eastAsia="標楷體" w:hAnsi="標楷體"/>
              </w:rPr>
              <w:t> 8-</w:t>
            </w:r>
            <w:r w:rsidRPr="00F07281">
              <w:rPr>
                <w:rFonts w:ascii="標楷體" w:eastAsia="標楷體" w:hAnsi="標楷體" w:hint="eastAsia"/>
              </w:rPr>
              <w:t>Ⅴ</w:t>
            </w:r>
            <w:r w:rsidRPr="00F07281">
              <w:rPr>
                <w:rFonts w:ascii="標楷體" w:eastAsia="標楷體" w:hAnsi="標楷體"/>
              </w:rPr>
              <w:t>-6 能關心時事，了解國際情勢，具有國際視野。 </w:t>
            </w:r>
          </w:p>
          <w:p w:rsidR="00F07281" w:rsidRDefault="00F07281" w:rsidP="00F07281">
            <w:r w:rsidRPr="00F07281">
              <w:rPr>
                <w:rFonts w:ascii="標楷體" w:eastAsia="標楷體" w:hAnsi="標楷體"/>
              </w:rPr>
              <w:t> 8-</w:t>
            </w:r>
            <w:r w:rsidRPr="00F07281">
              <w:rPr>
                <w:rFonts w:ascii="標楷體" w:eastAsia="標楷體" w:hAnsi="標楷體" w:hint="eastAsia"/>
              </w:rPr>
              <w:t>Ⅴ</w:t>
            </w:r>
            <w:r w:rsidRPr="00F07281">
              <w:rPr>
                <w:rFonts w:ascii="標楷體" w:eastAsia="標楷體" w:hAnsi="標楷體"/>
              </w:rPr>
              <w:t>-7 能養成地球村的觀念，尊重生命與全球的永續發展。</w:t>
            </w:r>
          </w:p>
          <w:p w:rsidR="00F07281" w:rsidRPr="00F07281" w:rsidRDefault="00F07281" w:rsidP="00831FE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C02036" w:rsidRPr="00C02036" w:rsidRDefault="00C02036" w:rsidP="00C02036">
            <w:pPr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  <w:r w:rsidRPr="00C02036">
              <w:rPr>
                <w:rFonts w:ascii="標楷體" w:eastAsia="標楷體" w:hAnsi="標楷體"/>
              </w:rPr>
              <w:t>Ae-</w:t>
            </w:r>
            <w:r w:rsidRPr="00C02036">
              <w:rPr>
                <w:rFonts w:ascii="標楷體" w:eastAsia="標楷體" w:hAnsi="標楷體" w:hint="eastAsia"/>
              </w:rPr>
              <w:t>Ⅳ</w:t>
            </w:r>
            <w:r w:rsidRPr="00C02036">
              <w:rPr>
                <w:rFonts w:ascii="標楷體" w:eastAsia="標楷體" w:hAnsi="標楷體"/>
              </w:rPr>
              <w:t>-5 不同體 裁、不同主題 </w:t>
            </w:r>
          </w:p>
          <w:p w:rsidR="00C02036" w:rsidRPr="00C02036" w:rsidRDefault="00C02036" w:rsidP="00C02036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/>
              </w:rPr>
              <w:t>之簡易文章。</w:t>
            </w:r>
          </w:p>
          <w:p w:rsidR="00C02036" w:rsidRPr="00C02036" w:rsidRDefault="00C02036" w:rsidP="00C02036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/>
              </w:rPr>
              <w:t>B-</w:t>
            </w:r>
            <w:r w:rsidRPr="00C02036">
              <w:rPr>
                <w:rFonts w:ascii="標楷體" w:eastAsia="標楷體" w:hAnsi="標楷體" w:hint="eastAsia"/>
              </w:rPr>
              <w:t>Ⅴ</w:t>
            </w:r>
            <w:r w:rsidRPr="00C02036">
              <w:rPr>
                <w:rFonts w:ascii="標楷體" w:eastAsia="標楷體" w:hAnsi="標楷體"/>
              </w:rPr>
              <w:t>-12 故事及短文的主旨或大意。</w:t>
            </w:r>
          </w:p>
          <w:p w:rsidR="0096000F" w:rsidRPr="0096000F" w:rsidRDefault="005B2A73" w:rsidP="0096000F">
            <w:pPr>
              <w:rPr>
                <w:rFonts w:ascii="標楷體" w:eastAsia="標楷體" w:hAnsi="標楷體"/>
              </w:rPr>
            </w:pPr>
            <w:r w:rsidRPr="005B2A73">
              <w:rPr>
                <w:rFonts w:ascii="標楷體" w:eastAsia="標楷體" w:hAnsi="標楷體"/>
              </w:rPr>
              <w:t>INf-II-7</w:t>
            </w:r>
            <w:r w:rsidR="0096000F" w:rsidRPr="0096000F">
              <w:rPr>
                <w:rFonts w:ascii="標楷體" w:eastAsia="標楷體" w:hAnsi="標楷體" w:hint="eastAsia"/>
              </w:rPr>
              <w:t>水與空氣汙染會對生物</w:t>
            </w:r>
          </w:p>
          <w:p w:rsidR="00C02036" w:rsidRDefault="0096000F" w:rsidP="0096000F">
            <w:pPr>
              <w:rPr>
                <w:rFonts w:ascii="標楷體" w:eastAsia="標楷體" w:hAnsi="標楷體"/>
              </w:rPr>
            </w:pPr>
            <w:r w:rsidRPr="0096000F">
              <w:rPr>
                <w:rFonts w:ascii="標楷體" w:eastAsia="標楷體" w:hAnsi="標楷體" w:hint="eastAsia"/>
              </w:rPr>
              <w:t>產生影響。</w:t>
            </w:r>
          </w:p>
          <w:p w:rsidR="00A76740" w:rsidRDefault="00A76740" w:rsidP="00A76740">
            <w:pPr>
              <w:pStyle w:val="Default"/>
              <w:rPr>
                <w:rFonts w:ascii="標楷體" w:eastAsia="標楷體" w:hAnsi="標楷體"/>
              </w:rPr>
            </w:pPr>
          </w:p>
          <w:p w:rsidR="00984F6E" w:rsidRPr="00831FEC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海 E16 認識家鄉的水域或海洋的汙 染、過漁等環境問題。</w:t>
            </w:r>
          </w:p>
        </w:tc>
        <w:tc>
          <w:tcPr>
            <w:tcW w:w="1701" w:type="dxa"/>
          </w:tcPr>
          <w:p w:rsidR="00984F6E" w:rsidRDefault="00744D96" w:rsidP="00C9717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能製作簡報(或海報)</w:t>
            </w:r>
          </w:p>
        </w:tc>
        <w:tc>
          <w:tcPr>
            <w:tcW w:w="1134" w:type="dxa"/>
          </w:tcPr>
          <w:p w:rsidR="00984F6E" w:rsidRDefault="00744D96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</w:t>
            </w:r>
            <w:r>
              <w:rPr>
                <w:rFonts w:ascii="標楷體" w:eastAsia="標楷體" w:hAnsi="標楷體"/>
              </w:rPr>
              <w:t>Pad(</w:t>
            </w:r>
            <w:r>
              <w:rPr>
                <w:rFonts w:ascii="標楷體" w:eastAsia="標楷體" w:hAnsi="標楷體" w:hint="eastAsia"/>
              </w:rPr>
              <w:t>海報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</w:tcPr>
          <w:p w:rsidR="00984F6E" w:rsidRDefault="0096000F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822" w:type="dxa"/>
          </w:tcPr>
          <w:p w:rsidR="00984F6E" w:rsidRDefault="00984F6E" w:rsidP="009538D9">
            <w:pPr>
              <w:rPr>
                <w:rFonts w:ascii="標楷體" w:eastAsia="標楷體" w:hAnsi="標楷體"/>
              </w:rPr>
            </w:pPr>
          </w:p>
        </w:tc>
      </w:tr>
      <w:tr w:rsidR="00984F6E" w:rsidTr="009538D9">
        <w:trPr>
          <w:trHeight w:val="207"/>
        </w:trPr>
        <w:tc>
          <w:tcPr>
            <w:tcW w:w="818" w:type="dxa"/>
          </w:tcPr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第</w:t>
            </w:r>
          </w:p>
          <w:p w:rsidR="00984F6E" w:rsidRPr="00C02036" w:rsidRDefault="00DE2D8F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18</w:t>
            </w:r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週</w:t>
            </w:r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至</w:t>
            </w:r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第</w:t>
            </w:r>
          </w:p>
          <w:p w:rsidR="00984F6E" w:rsidRPr="00C02036" w:rsidRDefault="00DE2D8F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2</w:t>
            </w:r>
            <w:r w:rsidR="00371AC2">
              <w:rPr>
                <w:rFonts w:ascii="標楷體" w:eastAsia="標楷體" w:hAnsi="標楷體" w:hint="eastAsia"/>
              </w:rPr>
              <w:t>0</w:t>
            </w:r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58" w:type="dxa"/>
          </w:tcPr>
          <w:p w:rsidR="00541A08" w:rsidRDefault="00541A08" w:rsidP="00541A08">
            <w:pPr>
              <w:rPr>
                <w:rFonts w:ascii="Times New Roman" w:eastAsia="標楷體" w:hAnsi="Times New Roman" w:cs="Times New Roman"/>
              </w:rPr>
            </w:pPr>
            <w:r w:rsidRPr="00841230">
              <w:rPr>
                <w:rFonts w:ascii="Times New Roman" w:eastAsia="標楷體" w:hAnsi="Times New Roman" w:cs="Times New Roman"/>
              </w:rPr>
              <w:t>Presentation</w:t>
            </w:r>
          </w:p>
          <w:p w:rsidR="00984F6E" w:rsidRPr="00841230" w:rsidRDefault="00744D96" w:rsidP="00C9717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發表海洋汙染報導</w:t>
            </w:r>
          </w:p>
        </w:tc>
        <w:tc>
          <w:tcPr>
            <w:tcW w:w="1560" w:type="dxa"/>
          </w:tcPr>
          <w:p w:rsidR="00984F6E" w:rsidRDefault="00744D96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能發表海洋污染的報導。</w:t>
            </w:r>
          </w:p>
        </w:tc>
        <w:tc>
          <w:tcPr>
            <w:tcW w:w="2409" w:type="dxa"/>
          </w:tcPr>
          <w:p w:rsidR="006178ED" w:rsidRDefault="00DE2D8F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44D96">
              <w:rPr>
                <w:rFonts w:ascii="標楷體" w:eastAsia="標楷體" w:hAnsi="標楷體" w:hint="eastAsia"/>
              </w:rPr>
              <w:t>報告</w:t>
            </w:r>
            <w:r>
              <w:rPr>
                <w:rFonts w:ascii="標楷體" w:eastAsia="標楷體" w:hAnsi="標楷體" w:hint="eastAsia"/>
              </w:rPr>
              <w:t>海洋汙染新聞</w:t>
            </w:r>
          </w:p>
        </w:tc>
        <w:tc>
          <w:tcPr>
            <w:tcW w:w="2410" w:type="dxa"/>
          </w:tcPr>
          <w:p w:rsidR="00F07281" w:rsidRDefault="00F07281" w:rsidP="00F07281">
            <w:pPr>
              <w:rPr>
                <w:rFonts w:ascii="標楷體" w:eastAsia="標楷體" w:hAnsi="標楷體"/>
              </w:rPr>
            </w:pPr>
            <w:r w:rsidRPr="00F07281">
              <w:rPr>
                <w:rFonts w:ascii="標楷體" w:eastAsia="標楷體" w:hAnsi="標楷體"/>
              </w:rPr>
              <w:t>*3-</w:t>
            </w:r>
            <w:r w:rsidRPr="00F07281">
              <w:rPr>
                <w:rFonts w:ascii="標楷體" w:eastAsia="標楷體" w:hAnsi="標楷體" w:hint="eastAsia"/>
              </w:rPr>
              <w:t>Ⅳ</w:t>
            </w:r>
            <w:r w:rsidRPr="00F07281">
              <w:rPr>
                <w:rFonts w:ascii="標楷體" w:eastAsia="標楷體" w:hAnsi="標楷體"/>
              </w:rPr>
              <w:t>-16 能閱讀不同體裁、不同主題的簡易文章。</w:t>
            </w:r>
          </w:p>
          <w:p w:rsidR="00F07281" w:rsidRPr="00F07281" w:rsidRDefault="00F07281" w:rsidP="00F07281">
            <w:pPr>
              <w:rPr>
                <w:rFonts w:ascii="標楷體" w:eastAsia="標楷體" w:hAnsi="標楷體"/>
              </w:rPr>
            </w:pPr>
            <w:r w:rsidRPr="00F07281">
              <w:rPr>
                <w:rFonts w:ascii="標楷體" w:eastAsia="標楷體" w:hAnsi="標楷體"/>
              </w:rPr>
              <w:t>5-</w:t>
            </w:r>
            <w:r w:rsidRPr="00F07281">
              <w:rPr>
                <w:rFonts w:ascii="標楷體" w:eastAsia="標楷體" w:hAnsi="標楷體" w:hint="eastAsia"/>
              </w:rPr>
              <w:t>Ⅳ</w:t>
            </w:r>
            <w:r w:rsidRPr="00F07281">
              <w:rPr>
                <w:rFonts w:ascii="標楷體" w:eastAsia="標楷體" w:hAnsi="標楷體"/>
              </w:rPr>
              <w:t>-10 能讀懂簡易故事及短文，並能以簡短的句子說出或寫出其內容大意。</w:t>
            </w:r>
          </w:p>
          <w:p w:rsidR="00F07281" w:rsidRPr="00F07281" w:rsidRDefault="00F07281" w:rsidP="00F07281">
            <w:pPr>
              <w:rPr>
                <w:rFonts w:ascii="標楷體" w:eastAsia="標楷體" w:hAnsi="標楷體"/>
              </w:rPr>
            </w:pPr>
            <w:r w:rsidRPr="00F07281">
              <w:rPr>
                <w:rFonts w:ascii="標楷體" w:eastAsia="標楷體" w:hAnsi="標楷體"/>
              </w:rPr>
              <w:t>6-</w:t>
            </w:r>
            <w:r w:rsidRPr="00F07281">
              <w:rPr>
                <w:rFonts w:ascii="標楷體" w:eastAsia="標楷體" w:hAnsi="標楷體" w:hint="eastAsia"/>
              </w:rPr>
              <w:t>Ⅲ</w:t>
            </w:r>
            <w:r w:rsidRPr="00F07281">
              <w:rPr>
                <w:rFonts w:ascii="標楷體" w:eastAsia="標楷體" w:hAnsi="標楷體"/>
              </w:rPr>
              <w:t>-5 樂於接觸課外英語學習素材。</w:t>
            </w:r>
          </w:p>
          <w:p w:rsidR="00F07281" w:rsidRPr="00F07281" w:rsidRDefault="00F07281" w:rsidP="00F07281">
            <w:pPr>
              <w:rPr>
                <w:rFonts w:ascii="標楷體" w:eastAsia="標楷體" w:hAnsi="標楷體"/>
              </w:rPr>
            </w:pPr>
            <w:r w:rsidRPr="00F07281">
              <w:rPr>
                <w:rFonts w:ascii="標楷體" w:eastAsia="標楷體" w:hAnsi="標楷體"/>
              </w:rPr>
              <w:t> 8-</w:t>
            </w:r>
            <w:r w:rsidRPr="00F07281">
              <w:rPr>
                <w:rFonts w:ascii="標楷體" w:eastAsia="標楷體" w:hAnsi="標楷體" w:hint="eastAsia"/>
              </w:rPr>
              <w:t>Ⅴ</w:t>
            </w:r>
            <w:r w:rsidRPr="00F07281">
              <w:rPr>
                <w:rFonts w:ascii="標楷體" w:eastAsia="標楷體" w:hAnsi="標楷體"/>
              </w:rPr>
              <w:t>-6 能關心時事，了解國際情勢，具有國際視野。 </w:t>
            </w:r>
          </w:p>
          <w:p w:rsidR="00F07281" w:rsidRDefault="00F07281" w:rsidP="00F07281">
            <w:r w:rsidRPr="00F07281">
              <w:rPr>
                <w:rFonts w:ascii="標楷體" w:eastAsia="標楷體" w:hAnsi="標楷體"/>
              </w:rPr>
              <w:t> 8-</w:t>
            </w:r>
            <w:r w:rsidRPr="00F07281">
              <w:rPr>
                <w:rFonts w:ascii="標楷體" w:eastAsia="標楷體" w:hAnsi="標楷體" w:hint="eastAsia"/>
              </w:rPr>
              <w:t>Ⅴ</w:t>
            </w:r>
            <w:r w:rsidRPr="00F07281">
              <w:rPr>
                <w:rFonts w:ascii="標楷體" w:eastAsia="標楷體" w:hAnsi="標楷體"/>
              </w:rPr>
              <w:t>-7 能養成地球村的觀念，尊重生命與全球的永續發展。</w:t>
            </w:r>
          </w:p>
          <w:p w:rsidR="00984F6E" w:rsidRPr="00F07281" w:rsidRDefault="00984F6E" w:rsidP="00831FE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C02036" w:rsidRPr="00C02036" w:rsidRDefault="00C02036" w:rsidP="00C02036">
            <w:pPr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  <w:r w:rsidRPr="00C02036">
              <w:rPr>
                <w:rFonts w:ascii="標楷體" w:eastAsia="標楷體" w:hAnsi="標楷體"/>
              </w:rPr>
              <w:t>Ae-</w:t>
            </w:r>
            <w:r w:rsidRPr="00C02036">
              <w:rPr>
                <w:rFonts w:ascii="標楷體" w:eastAsia="標楷體" w:hAnsi="標楷體" w:hint="eastAsia"/>
              </w:rPr>
              <w:t>Ⅳ</w:t>
            </w:r>
            <w:r w:rsidRPr="00C02036">
              <w:rPr>
                <w:rFonts w:ascii="標楷體" w:eastAsia="標楷體" w:hAnsi="標楷體"/>
              </w:rPr>
              <w:t>-5 不同體 裁、不同主題 </w:t>
            </w:r>
          </w:p>
          <w:p w:rsidR="00C02036" w:rsidRPr="00C02036" w:rsidRDefault="00C02036" w:rsidP="00C02036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/>
              </w:rPr>
              <w:t>之簡易文章。</w:t>
            </w:r>
          </w:p>
          <w:p w:rsidR="00C02036" w:rsidRDefault="00C02036" w:rsidP="00C02036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/>
              </w:rPr>
              <w:t>B-</w:t>
            </w:r>
            <w:r w:rsidRPr="00C02036">
              <w:rPr>
                <w:rFonts w:ascii="標楷體" w:eastAsia="標楷體" w:hAnsi="標楷體" w:hint="eastAsia"/>
              </w:rPr>
              <w:t>Ⅴ</w:t>
            </w:r>
            <w:r w:rsidRPr="00C02036">
              <w:rPr>
                <w:rFonts w:ascii="標楷體" w:eastAsia="標楷體" w:hAnsi="標楷體"/>
              </w:rPr>
              <w:t>-12 故事及短文的主旨或大意。</w:t>
            </w:r>
          </w:p>
          <w:p w:rsidR="0096000F" w:rsidRPr="0096000F" w:rsidRDefault="0096000F" w:rsidP="0096000F">
            <w:pPr>
              <w:rPr>
                <w:rFonts w:ascii="標楷體" w:eastAsia="標楷體" w:hAnsi="標楷體"/>
              </w:rPr>
            </w:pPr>
            <w:r w:rsidRPr="005B2A73">
              <w:rPr>
                <w:rFonts w:ascii="標楷體" w:eastAsia="標楷體" w:hAnsi="標楷體"/>
              </w:rPr>
              <w:t>INf-II-7</w:t>
            </w:r>
            <w:r w:rsidRPr="0096000F">
              <w:rPr>
                <w:rFonts w:ascii="標楷體" w:eastAsia="標楷體" w:hAnsi="標楷體" w:hint="eastAsia"/>
              </w:rPr>
              <w:t>水與空氣汙染會對生物</w:t>
            </w:r>
          </w:p>
          <w:p w:rsidR="0096000F" w:rsidRDefault="0096000F" w:rsidP="0096000F">
            <w:pPr>
              <w:rPr>
                <w:rFonts w:ascii="標楷體" w:eastAsia="標楷體" w:hAnsi="標楷體"/>
              </w:rPr>
            </w:pPr>
            <w:r w:rsidRPr="0096000F">
              <w:rPr>
                <w:rFonts w:ascii="標楷體" w:eastAsia="標楷體" w:hAnsi="標楷體" w:hint="eastAsia"/>
              </w:rPr>
              <w:t>產生影響。</w:t>
            </w:r>
          </w:p>
          <w:p w:rsidR="00984F6E" w:rsidRDefault="00984F6E" w:rsidP="00841230">
            <w:pPr>
              <w:rPr>
                <w:rFonts w:ascii="標楷體" w:eastAsia="標楷體" w:hAnsi="標楷體"/>
              </w:rPr>
            </w:pPr>
          </w:p>
          <w:p w:rsidR="00A76740" w:rsidRPr="00831FEC" w:rsidRDefault="00A76740" w:rsidP="0084123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海 E16 認識家鄉的水域或海洋的汙 染、過漁等環境問題。</w:t>
            </w:r>
          </w:p>
        </w:tc>
        <w:tc>
          <w:tcPr>
            <w:tcW w:w="1701" w:type="dxa"/>
          </w:tcPr>
          <w:p w:rsidR="00984F6E" w:rsidRDefault="00744D96" w:rsidP="00C9717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能報導</w:t>
            </w:r>
            <w:r>
              <w:rPr>
                <w:rFonts w:ascii="標楷體" w:eastAsia="標楷體" w:hAnsi="標楷體" w:hint="eastAsia"/>
              </w:rPr>
              <w:t>海洋汙染新聞</w:t>
            </w:r>
          </w:p>
        </w:tc>
        <w:tc>
          <w:tcPr>
            <w:tcW w:w="1134" w:type="dxa"/>
          </w:tcPr>
          <w:p w:rsidR="00541A08" w:rsidRDefault="00CB49D5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="00541A08">
              <w:rPr>
                <w:rFonts w:ascii="標楷體" w:eastAsia="標楷體" w:hAnsi="標楷體"/>
              </w:rPr>
              <w:t>PPT</w:t>
            </w:r>
          </w:p>
          <w:p w:rsidR="00984F6E" w:rsidRDefault="00CB49D5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="00744D96">
              <w:rPr>
                <w:rFonts w:ascii="標楷體" w:eastAsia="標楷體" w:hAnsi="標楷體" w:hint="eastAsia"/>
              </w:rPr>
              <w:t>i</w:t>
            </w:r>
            <w:r w:rsidR="00744D96">
              <w:rPr>
                <w:rFonts w:ascii="標楷體" w:eastAsia="標楷體" w:hAnsi="標楷體"/>
              </w:rPr>
              <w:t>Pad(</w:t>
            </w:r>
            <w:r w:rsidR="00744D96">
              <w:rPr>
                <w:rFonts w:ascii="標楷體" w:eastAsia="標楷體" w:hAnsi="標楷體" w:hint="eastAsia"/>
              </w:rPr>
              <w:t>海報</w:t>
            </w:r>
            <w:r w:rsidR="00744D96"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</w:tcPr>
          <w:p w:rsidR="00984F6E" w:rsidRDefault="00744D96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</w:t>
            </w:r>
            <w:r w:rsidR="00CB49D5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822" w:type="dxa"/>
          </w:tcPr>
          <w:p w:rsidR="00984F6E" w:rsidRDefault="00984F6E" w:rsidP="009538D9">
            <w:pPr>
              <w:rPr>
                <w:rFonts w:ascii="標楷體" w:eastAsia="標楷體" w:hAnsi="標楷體"/>
              </w:rPr>
            </w:pPr>
          </w:p>
        </w:tc>
      </w:tr>
    </w:tbl>
    <w:p w:rsidR="00397802" w:rsidRDefault="00397802" w:rsidP="001B3438">
      <w:pPr>
        <w:rPr>
          <w:rFonts w:ascii="標楷體" w:eastAsia="標楷體" w:hAnsi="標楷體"/>
        </w:rPr>
      </w:pPr>
    </w:p>
    <w:sectPr w:rsidR="00397802" w:rsidSect="009744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49" w:rsidRDefault="009C4049" w:rsidP="00AA2D18">
      <w:r>
        <w:separator/>
      </w:r>
    </w:p>
  </w:endnote>
  <w:endnote w:type="continuationSeparator" w:id="0">
    <w:p w:rsidR="009C4049" w:rsidRDefault="009C4049" w:rsidP="00AA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49" w:rsidRDefault="009C4049" w:rsidP="00AA2D18">
      <w:r>
        <w:separator/>
      </w:r>
    </w:p>
  </w:footnote>
  <w:footnote w:type="continuationSeparator" w:id="0">
    <w:p w:rsidR="009C4049" w:rsidRDefault="009C4049" w:rsidP="00AA2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7CDF"/>
    <w:multiLevelType w:val="hybridMultilevel"/>
    <w:tmpl w:val="76CE2680"/>
    <w:lvl w:ilvl="0" w:tplc="4EFEB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167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A8A1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723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C624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71E0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2189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4482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D6AC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56162C1"/>
    <w:multiLevelType w:val="hybridMultilevel"/>
    <w:tmpl w:val="93A48EBA"/>
    <w:lvl w:ilvl="0" w:tplc="FF201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1C62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9064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650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1345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6805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43E3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FF41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F5C0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1665446F"/>
    <w:multiLevelType w:val="hybridMultilevel"/>
    <w:tmpl w:val="4D981C46"/>
    <w:lvl w:ilvl="0" w:tplc="1CAEA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0E67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242F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7D66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4BA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6229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A9A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122C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B4A4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5CDD5557"/>
    <w:multiLevelType w:val="hybridMultilevel"/>
    <w:tmpl w:val="7B8082C2"/>
    <w:lvl w:ilvl="0" w:tplc="E064FF0E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43680F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78278D9"/>
    <w:multiLevelType w:val="hybridMultilevel"/>
    <w:tmpl w:val="D1843E08"/>
    <w:lvl w:ilvl="0" w:tplc="1C821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6F4D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E3CB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D9C4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B885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6C4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29AE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AECC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78C6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7DF03873"/>
    <w:multiLevelType w:val="hybridMultilevel"/>
    <w:tmpl w:val="AEE27F14"/>
    <w:lvl w:ilvl="0" w:tplc="A516A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4AA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53C3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CF64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958D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632C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2A2C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D8CD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9802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5B"/>
    <w:rsid w:val="000230F1"/>
    <w:rsid w:val="00024E0F"/>
    <w:rsid w:val="00066DD6"/>
    <w:rsid w:val="000A63FD"/>
    <w:rsid w:val="000D10CE"/>
    <w:rsid w:val="0012582C"/>
    <w:rsid w:val="001B3438"/>
    <w:rsid w:val="002302D4"/>
    <w:rsid w:val="00244082"/>
    <w:rsid w:val="002619D1"/>
    <w:rsid w:val="00283BC8"/>
    <w:rsid w:val="002D574C"/>
    <w:rsid w:val="002E50A5"/>
    <w:rsid w:val="003025D8"/>
    <w:rsid w:val="00321FDA"/>
    <w:rsid w:val="00371AC2"/>
    <w:rsid w:val="00397802"/>
    <w:rsid w:val="003B44CC"/>
    <w:rsid w:val="003C7151"/>
    <w:rsid w:val="003E4043"/>
    <w:rsid w:val="003F7531"/>
    <w:rsid w:val="003F7B91"/>
    <w:rsid w:val="0041080D"/>
    <w:rsid w:val="00440F27"/>
    <w:rsid w:val="00445CEE"/>
    <w:rsid w:val="00470E43"/>
    <w:rsid w:val="00494D66"/>
    <w:rsid w:val="004D59CB"/>
    <w:rsid w:val="005363FC"/>
    <w:rsid w:val="00541A08"/>
    <w:rsid w:val="005B0D5B"/>
    <w:rsid w:val="005B2A73"/>
    <w:rsid w:val="005C12C0"/>
    <w:rsid w:val="005C59D1"/>
    <w:rsid w:val="005D1136"/>
    <w:rsid w:val="00606E7D"/>
    <w:rsid w:val="006178ED"/>
    <w:rsid w:val="00617B15"/>
    <w:rsid w:val="00670D3B"/>
    <w:rsid w:val="006C5FAC"/>
    <w:rsid w:val="006E115F"/>
    <w:rsid w:val="00744D96"/>
    <w:rsid w:val="00762813"/>
    <w:rsid w:val="007B0951"/>
    <w:rsid w:val="007D27FC"/>
    <w:rsid w:val="0080256A"/>
    <w:rsid w:val="0081207D"/>
    <w:rsid w:val="00823321"/>
    <w:rsid w:val="00831FEC"/>
    <w:rsid w:val="00841230"/>
    <w:rsid w:val="0085631A"/>
    <w:rsid w:val="008809A7"/>
    <w:rsid w:val="00892F44"/>
    <w:rsid w:val="008A12EC"/>
    <w:rsid w:val="008B6113"/>
    <w:rsid w:val="009210ED"/>
    <w:rsid w:val="0094793F"/>
    <w:rsid w:val="009538D9"/>
    <w:rsid w:val="0096000F"/>
    <w:rsid w:val="0097445B"/>
    <w:rsid w:val="00984F6E"/>
    <w:rsid w:val="009B7CB4"/>
    <w:rsid w:val="009C4049"/>
    <w:rsid w:val="009F3F56"/>
    <w:rsid w:val="00A54820"/>
    <w:rsid w:val="00A638B5"/>
    <w:rsid w:val="00A76740"/>
    <w:rsid w:val="00A941CC"/>
    <w:rsid w:val="00AA2D18"/>
    <w:rsid w:val="00AC221F"/>
    <w:rsid w:val="00AF1017"/>
    <w:rsid w:val="00B46FFF"/>
    <w:rsid w:val="00B774B3"/>
    <w:rsid w:val="00B80DF2"/>
    <w:rsid w:val="00B92074"/>
    <w:rsid w:val="00B920EC"/>
    <w:rsid w:val="00BA43E2"/>
    <w:rsid w:val="00BC6A78"/>
    <w:rsid w:val="00BE6752"/>
    <w:rsid w:val="00BE7CC6"/>
    <w:rsid w:val="00C02036"/>
    <w:rsid w:val="00C4470B"/>
    <w:rsid w:val="00C773E7"/>
    <w:rsid w:val="00C9717E"/>
    <w:rsid w:val="00C97594"/>
    <w:rsid w:val="00CA408A"/>
    <w:rsid w:val="00CB49D5"/>
    <w:rsid w:val="00CC07A0"/>
    <w:rsid w:val="00CE3C58"/>
    <w:rsid w:val="00D27AB0"/>
    <w:rsid w:val="00D365FB"/>
    <w:rsid w:val="00D41A5F"/>
    <w:rsid w:val="00DA1CFB"/>
    <w:rsid w:val="00DB72CC"/>
    <w:rsid w:val="00DE2D8F"/>
    <w:rsid w:val="00DE7C58"/>
    <w:rsid w:val="00DF1447"/>
    <w:rsid w:val="00EA4C18"/>
    <w:rsid w:val="00EE2423"/>
    <w:rsid w:val="00EF5C22"/>
    <w:rsid w:val="00F07281"/>
    <w:rsid w:val="00F16C5D"/>
    <w:rsid w:val="00F33403"/>
    <w:rsid w:val="00F61E35"/>
    <w:rsid w:val="00F87ABF"/>
    <w:rsid w:val="00F917BC"/>
    <w:rsid w:val="00FB64BE"/>
    <w:rsid w:val="00FF3594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D84AA"/>
  <w15:docId w15:val="{118C4057-7718-450A-8E4A-C872DA83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E115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44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2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2D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2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2D18"/>
    <w:rPr>
      <w:sz w:val="20"/>
      <w:szCs w:val="20"/>
    </w:rPr>
  </w:style>
  <w:style w:type="table" w:styleId="a9">
    <w:name w:val="Table Grid"/>
    <w:basedOn w:val="a1"/>
    <w:uiPriority w:val="39"/>
    <w:rsid w:val="0060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611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E115F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5C59D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072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7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4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D57762-61A9-4BA3-86FA-2E777E327CBB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68BFAC8D-C4FA-4268-9C87-77B1F3DFDF39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四年級</a:t>
          </a:r>
        </a:p>
      </dgm:t>
    </dgm:pt>
    <dgm:pt modelId="{1BC53CA5-4FED-408E-88B2-BBE23F0C2883}" type="parTrans" cxnId="{560EB262-5E24-43DE-A680-C8E3CB0C2D79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5DA89C6-E7B9-47E9-B680-227A9CA9019F}" type="sibTrans" cxnId="{560EB262-5E24-43DE-A680-C8E3CB0C2D79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B853F1C-9130-4962-87EF-163A8291BF8E}">
      <dgm:prSet phldrT="[文字]" custT="1"/>
      <dgm:spPr/>
      <dgm:t>
        <a:bodyPr/>
        <a:lstStyle/>
        <a:p>
          <a:r>
            <a:rPr 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15 LIFE ON LAND</a:t>
          </a:r>
        </a:p>
        <a:p>
          <a:r>
            <a:rPr lang="zh-TW" alt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陸域生態</a:t>
          </a:r>
        </a:p>
      </dgm:t>
    </dgm:pt>
    <dgm:pt modelId="{ECAD0974-5A00-48EA-A4D2-9D5B20618208}" type="parTrans" cxnId="{A12BA785-CC78-46BF-87AD-A6EB83646E00}">
      <dgm:prSet custT="1"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C89CCE0-27C0-4915-A314-84319B53EF62}" type="sibTrans" cxnId="{A12BA785-CC78-46BF-87AD-A6EB83646E00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417A7DB-BDA9-41D9-BC57-3B10DB670A95}">
      <dgm:prSet phldrT="[文字]" custT="1"/>
      <dgm:spPr/>
      <dgm:t>
        <a:bodyPr/>
        <a:lstStyle/>
        <a:p>
          <a:r>
            <a:rPr 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The Trouble with Dragons</a:t>
          </a:r>
          <a:endParaRPr lang="zh-TW" altLang="en-US" sz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gm:t>
    </dgm:pt>
    <dgm:pt modelId="{EF9B7EA9-AD54-49C1-8C0E-8D488826CEF1}" type="parTrans" cxnId="{7A1C1306-CB31-4C4C-A290-03592BD48DF4}">
      <dgm:prSet custT="1"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41688FD-8BC5-4F27-B515-A577E39DB951}" type="sibTrans" cxnId="{7A1C1306-CB31-4C4C-A290-03592BD48DF4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EED9289-A5A4-490B-A10B-F1EC080D7290}">
      <dgm:prSet phldrT="[文字]" custT="1"/>
      <dgm:spPr/>
      <dgm:t>
        <a:bodyPr/>
        <a:lstStyle/>
        <a:p>
          <a:r>
            <a:rPr lang="en-US" altLang="zh-TW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14</a:t>
          </a:r>
          <a:r>
            <a:rPr lang="zh-TW" alt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 </a:t>
          </a:r>
          <a:r>
            <a:rPr lang="en-US" altLang="zh-TW" sz="1200" baseline="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</a:rPr>
            <a:t>LIFE BELOW WATER</a:t>
          </a:r>
        </a:p>
        <a:p>
          <a:r>
            <a:rPr lang="zh-TW" alt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海洋生態</a:t>
          </a:r>
        </a:p>
      </dgm:t>
    </dgm:pt>
    <dgm:pt modelId="{9ABD1A3E-BBBD-4BD5-8C61-268AE613B0DA}" type="parTrans" cxnId="{1553B729-FFE8-40E6-B6C0-CAF4F7087B2B}">
      <dgm:prSet custT="1"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17F8FCD-6EC3-45B6-B3A5-970A152EFFB2}" type="sibTrans" cxnId="{1553B729-FFE8-40E6-B6C0-CAF4F7087B2B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DE545E7-E112-4012-A5C4-7E15FDF31C55}">
      <dgm:prSet phldrT="[文字]" custT="1"/>
      <dgm:spPr/>
      <dgm:t>
        <a:bodyPr/>
        <a:lstStyle/>
        <a:p>
          <a:r>
            <a:rPr 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Project</a:t>
          </a: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Adaptation</a:t>
          </a:r>
          <a:r>
            <a:rPr lang="zh-TW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改編繪本</a:t>
          </a:r>
          <a:endParaRPr lang="zh-TW" altLang="en-US" sz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gm:t>
    </dgm:pt>
    <dgm:pt modelId="{3FC7BF71-2C7C-4469-9CEB-F838AF994337}" type="parTrans" cxnId="{CD89BFBB-FFC0-4A09-94F5-250D029A3095}">
      <dgm:prSet/>
      <dgm:spPr/>
      <dgm:t>
        <a:bodyPr/>
        <a:lstStyle/>
        <a:p>
          <a:endParaRPr lang="zh-TW" altLang="en-US"/>
        </a:p>
      </dgm:t>
    </dgm:pt>
    <dgm:pt modelId="{051AC7C6-3DF2-46C8-A9E7-973A7E82BFE6}" type="sibTrans" cxnId="{CD89BFBB-FFC0-4A09-94F5-250D029A3095}">
      <dgm:prSet/>
      <dgm:spPr/>
      <dgm:t>
        <a:bodyPr/>
        <a:lstStyle/>
        <a:p>
          <a:endParaRPr lang="zh-TW" altLang="en-US"/>
        </a:p>
      </dgm:t>
    </dgm:pt>
    <dgm:pt modelId="{2E60542B-6D01-4469-82CD-0C1E49EDAE0B}">
      <dgm:prSet phldrT="[文字]" custT="1"/>
      <dgm:spPr/>
      <dgm:t>
        <a:bodyPr/>
        <a:lstStyle/>
        <a:p>
          <a:r>
            <a:rPr 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Preparation</a:t>
          </a:r>
          <a:endParaRPr lang="zh-TW" altLang="en-US" sz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gm:t>
    </dgm:pt>
    <dgm:pt modelId="{0689D864-ACCA-48C5-AF08-C8154B8CC87D}" type="parTrans" cxnId="{852A40EA-D93C-4ECB-82EB-EAF1CDECDF8E}">
      <dgm:prSet/>
      <dgm:spPr/>
      <dgm:t>
        <a:bodyPr/>
        <a:lstStyle/>
        <a:p>
          <a:endParaRPr lang="zh-TW" altLang="en-US"/>
        </a:p>
      </dgm:t>
    </dgm:pt>
    <dgm:pt modelId="{403D1491-050A-4540-AC99-424358DE5D4F}" type="sibTrans" cxnId="{852A40EA-D93C-4ECB-82EB-EAF1CDECDF8E}">
      <dgm:prSet/>
      <dgm:spPr/>
      <dgm:t>
        <a:bodyPr/>
        <a:lstStyle/>
        <a:p>
          <a:endParaRPr lang="zh-TW" altLang="en-US"/>
        </a:p>
      </dgm:t>
    </dgm:pt>
    <dgm:pt modelId="{CB707898-E4FA-4C98-A872-E3146278F41F}">
      <dgm:prSet phldrT="[文字]" custT="1"/>
      <dgm:spPr/>
      <dgm:t>
        <a:bodyPr/>
        <a:lstStyle/>
        <a:p>
          <a:r>
            <a:rPr 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Somebody Swallowed Stanley</a:t>
          </a:r>
          <a:endParaRPr lang="zh-TW" altLang="en-US" sz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gm:t>
    </dgm:pt>
    <dgm:pt modelId="{702A828A-4B57-4CD4-8DDD-EFB54B2CFF9D}" type="parTrans" cxnId="{D26DC5C4-16CC-435F-95FB-5F712B69AD06}">
      <dgm:prSet/>
      <dgm:spPr/>
      <dgm:t>
        <a:bodyPr/>
        <a:lstStyle/>
        <a:p>
          <a:endParaRPr lang="zh-TW" altLang="en-US"/>
        </a:p>
      </dgm:t>
    </dgm:pt>
    <dgm:pt modelId="{704A1119-BABF-4BC2-B63A-5A6C047B1D1A}" type="sibTrans" cxnId="{D26DC5C4-16CC-435F-95FB-5F712B69AD06}">
      <dgm:prSet/>
      <dgm:spPr/>
      <dgm:t>
        <a:bodyPr/>
        <a:lstStyle/>
        <a:p>
          <a:endParaRPr lang="zh-TW" altLang="en-US"/>
        </a:p>
      </dgm:t>
    </dgm:pt>
    <dgm:pt modelId="{D9939EBE-DFB5-4BA4-8614-4CAB2A59D2AB}">
      <dgm:prSet phldrT="[文字]" custT="1"/>
      <dgm:spPr/>
      <dgm:t>
        <a:bodyPr/>
        <a:lstStyle/>
        <a:p>
          <a:r>
            <a:rPr 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Project</a:t>
          </a:r>
        </a:p>
        <a:p>
          <a:r>
            <a:rPr lang="en-US" altLang="zh-TW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Poster</a:t>
          </a:r>
          <a:r>
            <a:rPr lang="zh-TW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製作宣傳海報</a:t>
          </a:r>
          <a:endParaRPr lang="zh-TW" altLang="en-US" sz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gm:t>
    </dgm:pt>
    <dgm:pt modelId="{9C303C70-C8EB-4811-B04E-EB351EFA638E}" type="parTrans" cxnId="{C194E437-EB88-419A-B00F-963500FC6089}">
      <dgm:prSet/>
      <dgm:spPr/>
      <dgm:t>
        <a:bodyPr/>
        <a:lstStyle/>
        <a:p>
          <a:endParaRPr lang="zh-TW" altLang="en-US"/>
        </a:p>
      </dgm:t>
    </dgm:pt>
    <dgm:pt modelId="{5924EDC3-428E-4139-B0E2-9313A243200C}" type="sibTrans" cxnId="{C194E437-EB88-419A-B00F-963500FC6089}">
      <dgm:prSet/>
      <dgm:spPr/>
      <dgm:t>
        <a:bodyPr/>
        <a:lstStyle/>
        <a:p>
          <a:endParaRPr lang="zh-TW" altLang="en-US"/>
        </a:p>
      </dgm:t>
    </dgm:pt>
    <dgm:pt modelId="{EB1567FB-02BC-4E3A-91E4-3E91DC99C7D9}">
      <dgm:prSet phldrT="[文字]" custT="1"/>
      <dgm:spPr/>
      <dgm:t>
        <a:bodyPr/>
        <a:lstStyle/>
        <a:p>
          <a:r>
            <a:rPr 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Change starts with us</a:t>
          </a:r>
          <a:endParaRPr lang="zh-TW" altLang="en-US" sz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gm:t>
    </dgm:pt>
    <dgm:pt modelId="{EEB6F69D-0267-4687-BAFE-9FD0EBB928A7}" type="parTrans" cxnId="{08075764-A2DC-42BE-A793-65240C1BC47F}">
      <dgm:prSet/>
      <dgm:spPr/>
      <dgm:t>
        <a:bodyPr/>
        <a:lstStyle/>
        <a:p>
          <a:endParaRPr lang="zh-TW" altLang="en-US"/>
        </a:p>
      </dgm:t>
    </dgm:pt>
    <dgm:pt modelId="{7D268FF4-C1FF-4691-8B57-101AB2D32FA2}" type="sibTrans" cxnId="{08075764-A2DC-42BE-A793-65240C1BC47F}">
      <dgm:prSet/>
      <dgm:spPr/>
      <dgm:t>
        <a:bodyPr/>
        <a:lstStyle/>
        <a:p>
          <a:endParaRPr lang="zh-TW" altLang="en-US"/>
        </a:p>
      </dgm:t>
    </dgm:pt>
    <dgm:pt modelId="{DE31297A-0CB5-4AA8-939C-3C599958CFBF}">
      <dgm:prSet phldrT="[文字]" custT="1"/>
      <dgm:spPr/>
      <dgm:t>
        <a:bodyPr/>
        <a:lstStyle/>
        <a:p>
          <a:r>
            <a:rPr 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Project</a:t>
          </a:r>
          <a:r>
            <a:rPr lang="en-US" altLang="zh-TW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 </a:t>
          </a:r>
        </a:p>
        <a:p>
          <a:r>
            <a:rPr lang="en-US" altLang="zh-TW" sz="1200" baseline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Drama </a:t>
          </a:r>
          <a:r>
            <a:rPr lang="zh-TW" altLang="en-US" sz="1200" baseline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演出繪本故事</a:t>
          </a:r>
        </a:p>
      </dgm:t>
    </dgm:pt>
    <dgm:pt modelId="{10341403-E871-4B16-A799-18DB377493D5}" type="parTrans" cxnId="{E5142F59-3EF7-4A1B-A125-96A8B94D7C87}">
      <dgm:prSet/>
      <dgm:spPr/>
      <dgm:t>
        <a:bodyPr/>
        <a:lstStyle/>
        <a:p>
          <a:endParaRPr lang="zh-TW" altLang="en-US"/>
        </a:p>
      </dgm:t>
    </dgm:pt>
    <dgm:pt modelId="{E3C8FC48-6D6D-40C5-99DB-A98E30266404}" type="sibTrans" cxnId="{E5142F59-3EF7-4A1B-A125-96A8B94D7C87}">
      <dgm:prSet/>
      <dgm:spPr/>
      <dgm:t>
        <a:bodyPr/>
        <a:lstStyle/>
        <a:p>
          <a:endParaRPr lang="zh-TW" altLang="en-US"/>
        </a:p>
      </dgm:t>
    </dgm:pt>
    <dgm:pt modelId="{E77217E6-2234-4182-A0C0-758ADC666D9E}">
      <dgm:prSet phldrT="[文字]" custT="1"/>
      <dgm:spPr/>
      <dgm:t>
        <a:bodyPr/>
        <a:lstStyle/>
        <a:p>
          <a:r>
            <a:rPr lang="en-US" sz="1200"/>
            <a:t>Project</a:t>
          </a:r>
        </a:p>
        <a:p>
          <a:r>
            <a:rPr lang="en-US" sz="1200"/>
            <a:t>Ocean Pollution News</a:t>
          </a:r>
          <a:endParaRPr lang="zh-TW" altLang="en-US" sz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gm:t>
    </dgm:pt>
    <dgm:pt modelId="{133E6725-D813-4F70-B23A-27FC73CB8C87}" type="parTrans" cxnId="{50BFE5AA-9B9B-4489-A8CC-225CC2B6964D}">
      <dgm:prSet/>
      <dgm:spPr/>
      <dgm:t>
        <a:bodyPr/>
        <a:lstStyle/>
        <a:p>
          <a:endParaRPr lang="zh-TW" altLang="en-US"/>
        </a:p>
      </dgm:t>
    </dgm:pt>
    <dgm:pt modelId="{CCA6E1EA-6B23-4B1C-953E-B208FB92368E}" type="sibTrans" cxnId="{50BFE5AA-9B9B-4489-A8CC-225CC2B6964D}">
      <dgm:prSet/>
      <dgm:spPr/>
      <dgm:t>
        <a:bodyPr/>
        <a:lstStyle/>
        <a:p>
          <a:endParaRPr lang="zh-TW" altLang="en-US"/>
        </a:p>
      </dgm:t>
    </dgm:pt>
    <dgm:pt modelId="{6907BCE6-F13C-4205-9EBF-61F5D117967B}" type="pres">
      <dgm:prSet presAssocID="{98D57762-61A9-4BA3-86FA-2E777E327CB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892809D6-C481-4B8F-B829-5AC5AD996795}" type="pres">
      <dgm:prSet presAssocID="{68BFAC8D-C4FA-4268-9C87-77B1F3DFDF39}" presName="root1" presStyleCnt="0"/>
      <dgm:spPr/>
    </dgm:pt>
    <dgm:pt modelId="{EAB9E968-A95C-493B-99E4-F94E41C9361A}" type="pres">
      <dgm:prSet presAssocID="{68BFAC8D-C4FA-4268-9C87-77B1F3DFDF3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70A95A0-6A01-4527-8ED0-3878E62CDA3F}" type="pres">
      <dgm:prSet presAssocID="{68BFAC8D-C4FA-4268-9C87-77B1F3DFDF39}" presName="level2hierChild" presStyleCnt="0"/>
      <dgm:spPr/>
    </dgm:pt>
    <dgm:pt modelId="{53C66984-1FAD-4934-A2AC-92B2A1482F08}" type="pres">
      <dgm:prSet presAssocID="{ECAD0974-5A00-48EA-A4D2-9D5B20618208}" presName="conn2-1" presStyleLbl="parChTrans1D2" presStyleIdx="0" presStyleCnt="2"/>
      <dgm:spPr/>
      <dgm:t>
        <a:bodyPr/>
        <a:lstStyle/>
        <a:p>
          <a:endParaRPr lang="zh-TW" altLang="en-US"/>
        </a:p>
      </dgm:t>
    </dgm:pt>
    <dgm:pt modelId="{BEC5FDB1-73FB-4AAE-8414-BABFBCA9D5F3}" type="pres">
      <dgm:prSet presAssocID="{ECAD0974-5A00-48EA-A4D2-9D5B20618208}" presName="connTx" presStyleLbl="parChTrans1D2" presStyleIdx="0" presStyleCnt="2"/>
      <dgm:spPr/>
      <dgm:t>
        <a:bodyPr/>
        <a:lstStyle/>
        <a:p>
          <a:endParaRPr lang="zh-TW" altLang="en-US"/>
        </a:p>
      </dgm:t>
    </dgm:pt>
    <dgm:pt modelId="{6217A8F2-5F1D-4798-A1E0-77993F56035C}" type="pres">
      <dgm:prSet presAssocID="{3B853F1C-9130-4962-87EF-163A8291BF8E}" presName="root2" presStyleCnt="0"/>
      <dgm:spPr/>
    </dgm:pt>
    <dgm:pt modelId="{183EE492-E0C5-4122-98F2-298B81D5A4F4}" type="pres">
      <dgm:prSet presAssocID="{3B853F1C-9130-4962-87EF-163A8291BF8E}" presName="LevelTwoTextNode" presStyleLbl="node2" presStyleIdx="0" presStyleCnt="2" custScaleY="22394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AB4FB07-9BF2-4892-A519-F42CBD12B901}" type="pres">
      <dgm:prSet presAssocID="{3B853F1C-9130-4962-87EF-163A8291BF8E}" presName="level3hierChild" presStyleCnt="0"/>
      <dgm:spPr/>
    </dgm:pt>
    <dgm:pt modelId="{20F6A5CC-0E93-421A-8CB8-6CCB869364F9}" type="pres">
      <dgm:prSet presAssocID="{EF9B7EA9-AD54-49C1-8C0E-8D488826CEF1}" presName="conn2-1" presStyleLbl="parChTrans1D3" presStyleIdx="0" presStyleCnt="8"/>
      <dgm:spPr/>
      <dgm:t>
        <a:bodyPr/>
        <a:lstStyle/>
        <a:p>
          <a:endParaRPr lang="zh-TW" altLang="en-US"/>
        </a:p>
      </dgm:t>
    </dgm:pt>
    <dgm:pt modelId="{1A181152-0558-4DE1-BFE1-C04EC1AD2567}" type="pres">
      <dgm:prSet presAssocID="{EF9B7EA9-AD54-49C1-8C0E-8D488826CEF1}" presName="connTx" presStyleLbl="parChTrans1D3" presStyleIdx="0" presStyleCnt="8"/>
      <dgm:spPr/>
      <dgm:t>
        <a:bodyPr/>
        <a:lstStyle/>
        <a:p>
          <a:endParaRPr lang="zh-TW" altLang="en-US"/>
        </a:p>
      </dgm:t>
    </dgm:pt>
    <dgm:pt modelId="{F0CC54CE-527D-4C3F-8B10-49A4B8BBFC5C}" type="pres">
      <dgm:prSet presAssocID="{1417A7DB-BDA9-41D9-BC57-3B10DB670A95}" presName="root2" presStyleCnt="0"/>
      <dgm:spPr/>
    </dgm:pt>
    <dgm:pt modelId="{9CC58509-52A8-46B2-8FB2-45CD1EE1EEC2}" type="pres">
      <dgm:prSet presAssocID="{1417A7DB-BDA9-41D9-BC57-3B10DB670A95}" presName="LevelTwoTextNode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5A33741-BA8A-4FA6-8F05-8862AD3C41D8}" type="pres">
      <dgm:prSet presAssocID="{1417A7DB-BDA9-41D9-BC57-3B10DB670A95}" presName="level3hierChild" presStyleCnt="0"/>
      <dgm:spPr/>
    </dgm:pt>
    <dgm:pt modelId="{B93EFB23-8D5D-40F1-AD12-32B5554AF9A9}" type="pres">
      <dgm:prSet presAssocID="{3FC7BF71-2C7C-4469-9CEB-F838AF994337}" presName="conn2-1" presStyleLbl="parChTrans1D3" presStyleIdx="1" presStyleCnt="8"/>
      <dgm:spPr/>
      <dgm:t>
        <a:bodyPr/>
        <a:lstStyle/>
        <a:p>
          <a:endParaRPr lang="zh-TW" altLang="en-US"/>
        </a:p>
      </dgm:t>
    </dgm:pt>
    <dgm:pt modelId="{0BB18D41-8340-4E14-98E7-5051CEF12779}" type="pres">
      <dgm:prSet presAssocID="{3FC7BF71-2C7C-4469-9CEB-F838AF994337}" presName="connTx" presStyleLbl="parChTrans1D3" presStyleIdx="1" presStyleCnt="8"/>
      <dgm:spPr/>
      <dgm:t>
        <a:bodyPr/>
        <a:lstStyle/>
        <a:p>
          <a:endParaRPr lang="zh-TW" altLang="en-US"/>
        </a:p>
      </dgm:t>
    </dgm:pt>
    <dgm:pt modelId="{33D63CD6-4B1C-477C-9BAC-9E724CE34DFF}" type="pres">
      <dgm:prSet presAssocID="{9DE545E7-E112-4012-A5C4-7E15FDF31C55}" presName="root2" presStyleCnt="0"/>
      <dgm:spPr/>
    </dgm:pt>
    <dgm:pt modelId="{FB23F722-F56B-457E-9684-4BDDF7AF6DC8}" type="pres">
      <dgm:prSet presAssocID="{9DE545E7-E112-4012-A5C4-7E15FDF31C55}" presName="LevelTwoTextNode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CCF8955-151C-4F7E-92A2-163F99358AA1}" type="pres">
      <dgm:prSet presAssocID="{9DE545E7-E112-4012-A5C4-7E15FDF31C55}" presName="level3hierChild" presStyleCnt="0"/>
      <dgm:spPr/>
    </dgm:pt>
    <dgm:pt modelId="{8215CFC3-869E-453F-84DA-76AF8630B8CB}" type="pres">
      <dgm:prSet presAssocID="{EEB6F69D-0267-4687-BAFE-9FD0EBB928A7}" presName="conn2-1" presStyleLbl="parChTrans1D3" presStyleIdx="2" presStyleCnt="8"/>
      <dgm:spPr/>
      <dgm:t>
        <a:bodyPr/>
        <a:lstStyle/>
        <a:p>
          <a:endParaRPr lang="zh-TW" altLang="en-US"/>
        </a:p>
      </dgm:t>
    </dgm:pt>
    <dgm:pt modelId="{4348FDB7-9134-4229-BF81-6968925D0931}" type="pres">
      <dgm:prSet presAssocID="{EEB6F69D-0267-4687-BAFE-9FD0EBB928A7}" presName="connTx" presStyleLbl="parChTrans1D3" presStyleIdx="2" presStyleCnt="8"/>
      <dgm:spPr/>
      <dgm:t>
        <a:bodyPr/>
        <a:lstStyle/>
        <a:p>
          <a:endParaRPr lang="zh-TW" altLang="en-US"/>
        </a:p>
      </dgm:t>
    </dgm:pt>
    <dgm:pt modelId="{E526BCF3-7A4D-4E0F-BC42-765B2FA30C6F}" type="pres">
      <dgm:prSet presAssocID="{EB1567FB-02BC-4E3A-91E4-3E91DC99C7D9}" presName="root2" presStyleCnt="0"/>
      <dgm:spPr/>
    </dgm:pt>
    <dgm:pt modelId="{97C2F123-BCEC-48EE-A22A-1799738F4E3A}" type="pres">
      <dgm:prSet presAssocID="{EB1567FB-02BC-4E3A-91E4-3E91DC99C7D9}" presName="LevelTwoTextNode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35BAEF9-5762-4DCF-9C45-BDB8F3DE3D4C}" type="pres">
      <dgm:prSet presAssocID="{EB1567FB-02BC-4E3A-91E4-3E91DC99C7D9}" presName="level3hierChild" presStyleCnt="0"/>
      <dgm:spPr/>
    </dgm:pt>
    <dgm:pt modelId="{8FB77769-7BFB-4B72-A094-1032DE84DF74}" type="pres">
      <dgm:prSet presAssocID="{9C303C70-C8EB-4811-B04E-EB351EFA638E}" presName="conn2-1" presStyleLbl="parChTrans1D3" presStyleIdx="3" presStyleCnt="8"/>
      <dgm:spPr/>
      <dgm:t>
        <a:bodyPr/>
        <a:lstStyle/>
        <a:p>
          <a:endParaRPr lang="zh-TW" altLang="en-US"/>
        </a:p>
      </dgm:t>
    </dgm:pt>
    <dgm:pt modelId="{5DCB8DC5-3735-411F-9CF4-1EC7FD75D3E6}" type="pres">
      <dgm:prSet presAssocID="{9C303C70-C8EB-4811-B04E-EB351EFA638E}" presName="connTx" presStyleLbl="parChTrans1D3" presStyleIdx="3" presStyleCnt="8"/>
      <dgm:spPr/>
      <dgm:t>
        <a:bodyPr/>
        <a:lstStyle/>
        <a:p>
          <a:endParaRPr lang="zh-TW" altLang="en-US"/>
        </a:p>
      </dgm:t>
    </dgm:pt>
    <dgm:pt modelId="{04D48C33-3154-477B-8298-B9BA543E6C00}" type="pres">
      <dgm:prSet presAssocID="{D9939EBE-DFB5-4BA4-8614-4CAB2A59D2AB}" presName="root2" presStyleCnt="0"/>
      <dgm:spPr/>
    </dgm:pt>
    <dgm:pt modelId="{790FA7AF-0C39-4B31-AB3F-CF5996B4B40D}" type="pres">
      <dgm:prSet presAssocID="{D9939EBE-DFB5-4BA4-8614-4CAB2A59D2AB}" presName="LevelTwoTextNode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590DF37-EAB7-414E-B340-1F1DD4E09C81}" type="pres">
      <dgm:prSet presAssocID="{D9939EBE-DFB5-4BA4-8614-4CAB2A59D2AB}" presName="level3hierChild" presStyleCnt="0"/>
      <dgm:spPr/>
    </dgm:pt>
    <dgm:pt modelId="{EBC77C8B-5630-4D15-88E2-E05540FB3256}" type="pres">
      <dgm:prSet presAssocID="{9ABD1A3E-BBBD-4BD5-8C61-268AE613B0DA}" presName="conn2-1" presStyleLbl="parChTrans1D2" presStyleIdx="1" presStyleCnt="2"/>
      <dgm:spPr/>
      <dgm:t>
        <a:bodyPr/>
        <a:lstStyle/>
        <a:p>
          <a:endParaRPr lang="zh-TW" altLang="en-US"/>
        </a:p>
      </dgm:t>
    </dgm:pt>
    <dgm:pt modelId="{CCE901FF-76BF-4479-805C-FE1CA04DC1AF}" type="pres">
      <dgm:prSet presAssocID="{9ABD1A3E-BBBD-4BD5-8C61-268AE613B0DA}" presName="connTx" presStyleLbl="parChTrans1D2" presStyleIdx="1" presStyleCnt="2"/>
      <dgm:spPr/>
      <dgm:t>
        <a:bodyPr/>
        <a:lstStyle/>
        <a:p>
          <a:endParaRPr lang="zh-TW" altLang="en-US"/>
        </a:p>
      </dgm:t>
    </dgm:pt>
    <dgm:pt modelId="{40A44839-CC9E-4314-89E2-A7E3B63B286A}" type="pres">
      <dgm:prSet presAssocID="{2EED9289-A5A4-490B-A10B-F1EC080D7290}" presName="root2" presStyleCnt="0"/>
      <dgm:spPr/>
    </dgm:pt>
    <dgm:pt modelId="{BEBC7C5A-0435-4FF2-A6DC-EDAFE6F6AF4C}" type="pres">
      <dgm:prSet presAssocID="{2EED9289-A5A4-490B-A10B-F1EC080D7290}" presName="LevelTwoTextNode" presStyleLbl="node2" presStyleIdx="1" presStyleCnt="2" custScaleY="22245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C0F6A51-3537-452A-AE53-AD62A2CD1D8A}" type="pres">
      <dgm:prSet presAssocID="{2EED9289-A5A4-490B-A10B-F1EC080D7290}" presName="level3hierChild" presStyleCnt="0"/>
      <dgm:spPr/>
    </dgm:pt>
    <dgm:pt modelId="{FE38E2EA-35ED-48C1-9362-134BB9DA5510}" type="pres">
      <dgm:prSet presAssocID="{0689D864-ACCA-48C5-AF08-C8154B8CC87D}" presName="conn2-1" presStyleLbl="parChTrans1D3" presStyleIdx="4" presStyleCnt="8"/>
      <dgm:spPr/>
      <dgm:t>
        <a:bodyPr/>
        <a:lstStyle/>
        <a:p>
          <a:endParaRPr lang="zh-TW" altLang="en-US"/>
        </a:p>
      </dgm:t>
    </dgm:pt>
    <dgm:pt modelId="{E31DEB72-EEFC-4118-82A3-F685048D406C}" type="pres">
      <dgm:prSet presAssocID="{0689D864-ACCA-48C5-AF08-C8154B8CC87D}" presName="connTx" presStyleLbl="parChTrans1D3" presStyleIdx="4" presStyleCnt="8"/>
      <dgm:spPr/>
      <dgm:t>
        <a:bodyPr/>
        <a:lstStyle/>
        <a:p>
          <a:endParaRPr lang="zh-TW" altLang="en-US"/>
        </a:p>
      </dgm:t>
    </dgm:pt>
    <dgm:pt modelId="{B71F1C10-D2CC-488C-8F13-53312C627DD3}" type="pres">
      <dgm:prSet presAssocID="{2E60542B-6D01-4469-82CD-0C1E49EDAE0B}" presName="root2" presStyleCnt="0"/>
      <dgm:spPr/>
    </dgm:pt>
    <dgm:pt modelId="{2E5E0A4A-F49C-4C00-9699-0906D4BF338C}" type="pres">
      <dgm:prSet presAssocID="{2E60542B-6D01-4469-82CD-0C1E49EDAE0B}" presName="LevelTwoTextNode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00DB72C-FADE-45E2-A09A-E594FB08DE5F}" type="pres">
      <dgm:prSet presAssocID="{2E60542B-6D01-4469-82CD-0C1E49EDAE0B}" presName="level3hierChild" presStyleCnt="0"/>
      <dgm:spPr/>
    </dgm:pt>
    <dgm:pt modelId="{42FCC1C9-4910-4181-89FA-7837D541D72B}" type="pres">
      <dgm:prSet presAssocID="{702A828A-4B57-4CD4-8DDD-EFB54B2CFF9D}" presName="conn2-1" presStyleLbl="parChTrans1D3" presStyleIdx="5" presStyleCnt="8"/>
      <dgm:spPr/>
      <dgm:t>
        <a:bodyPr/>
        <a:lstStyle/>
        <a:p>
          <a:endParaRPr lang="zh-TW" altLang="en-US"/>
        </a:p>
      </dgm:t>
    </dgm:pt>
    <dgm:pt modelId="{EFA10525-AAEB-4BB5-B037-28A3CAF3DF6C}" type="pres">
      <dgm:prSet presAssocID="{702A828A-4B57-4CD4-8DDD-EFB54B2CFF9D}" presName="connTx" presStyleLbl="parChTrans1D3" presStyleIdx="5" presStyleCnt="8"/>
      <dgm:spPr/>
      <dgm:t>
        <a:bodyPr/>
        <a:lstStyle/>
        <a:p>
          <a:endParaRPr lang="zh-TW" altLang="en-US"/>
        </a:p>
      </dgm:t>
    </dgm:pt>
    <dgm:pt modelId="{88A06478-0960-40F7-819C-E3027322F490}" type="pres">
      <dgm:prSet presAssocID="{CB707898-E4FA-4C98-A872-E3146278F41F}" presName="root2" presStyleCnt="0"/>
      <dgm:spPr/>
    </dgm:pt>
    <dgm:pt modelId="{4E6B9451-E8E5-4FF9-8312-BEF97B983DA1}" type="pres">
      <dgm:prSet presAssocID="{CB707898-E4FA-4C98-A872-E3146278F41F}" presName="LevelTwoTextNode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0137BC7-1E12-4627-9EA7-A98E73766C62}" type="pres">
      <dgm:prSet presAssocID="{CB707898-E4FA-4C98-A872-E3146278F41F}" presName="level3hierChild" presStyleCnt="0"/>
      <dgm:spPr/>
    </dgm:pt>
    <dgm:pt modelId="{7F44CECD-2909-45A2-A6DD-918B6912E6E5}" type="pres">
      <dgm:prSet presAssocID="{10341403-E871-4B16-A799-18DB377493D5}" presName="conn2-1" presStyleLbl="parChTrans1D3" presStyleIdx="6" presStyleCnt="8"/>
      <dgm:spPr/>
      <dgm:t>
        <a:bodyPr/>
        <a:lstStyle/>
        <a:p>
          <a:endParaRPr lang="zh-TW" altLang="en-US"/>
        </a:p>
      </dgm:t>
    </dgm:pt>
    <dgm:pt modelId="{CCCFA9D4-788B-4B0E-A69C-221F886C96EC}" type="pres">
      <dgm:prSet presAssocID="{10341403-E871-4B16-A799-18DB377493D5}" presName="connTx" presStyleLbl="parChTrans1D3" presStyleIdx="6" presStyleCnt="8"/>
      <dgm:spPr/>
      <dgm:t>
        <a:bodyPr/>
        <a:lstStyle/>
        <a:p>
          <a:endParaRPr lang="zh-TW" altLang="en-US"/>
        </a:p>
      </dgm:t>
    </dgm:pt>
    <dgm:pt modelId="{5D4B9313-61A5-43BC-A780-0D37411E93E6}" type="pres">
      <dgm:prSet presAssocID="{DE31297A-0CB5-4AA8-939C-3C599958CFBF}" presName="root2" presStyleCnt="0"/>
      <dgm:spPr/>
    </dgm:pt>
    <dgm:pt modelId="{878A05C4-CF4A-4D1A-8248-B06F9E107DFD}" type="pres">
      <dgm:prSet presAssocID="{DE31297A-0CB5-4AA8-939C-3C599958CFBF}" presName="LevelTwoTextNode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23F94B0-9931-4131-9317-1079874A237E}" type="pres">
      <dgm:prSet presAssocID="{DE31297A-0CB5-4AA8-939C-3C599958CFBF}" presName="level3hierChild" presStyleCnt="0"/>
      <dgm:spPr/>
    </dgm:pt>
    <dgm:pt modelId="{F8B742F3-7F2A-4C14-897E-CF6714FBEDF5}" type="pres">
      <dgm:prSet presAssocID="{133E6725-D813-4F70-B23A-27FC73CB8C87}" presName="conn2-1" presStyleLbl="parChTrans1D3" presStyleIdx="7" presStyleCnt="8"/>
      <dgm:spPr/>
      <dgm:t>
        <a:bodyPr/>
        <a:lstStyle/>
        <a:p>
          <a:endParaRPr lang="zh-TW" altLang="en-US"/>
        </a:p>
      </dgm:t>
    </dgm:pt>
    <dgm:pt modelId="{C200F83B-4E30-4BB7-9528-ECA55BBF8585}" type="pres">
      <dgm:prSet presAssocID="{133E6725-D813-4F70-B23A-27FC73CB8C87}" presName="connTx" presStyleLbl="parChTrans1D3" presStyleIdx="7" presStyleCnt="8"/>
      <dgm:spPr/>
      <dgm:t>
        <a:bodyPr/>
        <a:lstStyle/>
        <a:p>
          <a:endParaRPr lang="zh-TW" altLang="en-US"/>
        </a:p>
      </dgm:t>
    </dgm:pt>
    <dgm:pt modelId="{50A9F3EE-58EA-461E-809B-247529E6829A}" type="pres">
      <dgm:prSet presAssocID="{E77217E6-2234-4182-A0C0-758ADC666D9E}" presName="root2" presStyleCnt="0"/>
      <dgm:spPr/>
    </dgm:pt>
    <dgm:pt modelId="{77D1384F-F71D-4A47-8D71-E19EFD7962D4}" type="pres">
      <dgm:prSet presAssocID="{E77217E6-2234-4182-A0C0-758ADC666D9E}" presName="LevelTwoTextNode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57E019B-59EF-4778-A2F5-5B31349FDFED}" type="pres">
      <dgm:prSet presAssocID="{E77217E6-2234-4182-A0C0-758ADC666D9E}" presName="level3hierChild" presStyleCnt="0"/>
      <dgm:spPr/>
    </dgm:pt>
  </dgm:ptLst>
  <dgm:cxnLst>
    <dgm:cxn modelId="{9A3B0AA5-51A9-4844-B4DF-D21894121916}" type="presOf" srcId="{EEB6F69D-0267-4687-BAFE-9FD0EBB928A7}" destId="{8215CFC3-869E-453F-84DA-76AF8630B8CB}" srcOrd="0" destOrd="0" presId="urn:microsoft.com/office/officeart/2008/layout/HorizontalMultiLevelHierarchy"/>
    <dgm:cxn modelId="{A5386A0C-2348-4CC5-AE14-8BF8C089EAB4}" type="presOf" srcId="{10341403-E871-4B16-A799-18DB377493D5}" destId="{7F44CECD-2909-45A2-A6DD-918B6912E6E5}" srcOrd="0" destOrd="0" presId="urn:microsoft.com/office/officeart/2008/layout/HorizontalMultiLevelHierarchy"/>
    <dgm:cxn modelId="{E5142F59-3EF7-4A1B-A125-96A8B94D7C87}" srcId="{2EED9289-A5A4-490B-A10B-F1EC080D7290}" destId="{DE31297A-0CB5-4AA8-939C-3C599958CFBF}" srcOrd="2" destOrd="0" parTransId="{10341403-E871-4B16-A799-18DB377493D5}" sibTransId="{E3C8FC48-6D6D-40C5-99DB-A98E30266404}"/>
    <dgm:cxn modelId="{F15C5B3A-9F93-4BD1-AC61-BC78D7335191}" type="presOf" srcId="{0689D864-ACCA-48C5-AF08-C8154B8CC87D}" destId="{E31DEB72-EEFC-4118-82A3-F685048D406C}" srcOrd="1" destOrd="0" presId="urn:microsoft.com/office/officeart/2008/layout/HorizontalMultiLevelHierarchy"/>
    <dgm:cxn modelId="{72343884-76C6-4157-B388-F902BAF596BA}" type="presOf" srcId="{EB1567FB-02BC-4E3A-91E4-3E91DC99C7D9}" destId="{97C2F123-BCEC-48EE-A22A-1799738F4E3A}" srcOrd="0" destOrd="0" presId="urn:microsoft.com/office/officeart/2008/layout/HorizontalMultiLevelHierarchy"/>
    <dgm:cxn modelId="{F0754AC7-DFD3-4AA3-A7E3-8B08BA3D6253}" type="presOf" srcId="{702A828A-4B57-4CD4-8DDD-EFB54B2CFF9D}" destId="{EFA10525-AAEB-4BB5-B037-28A3CAF3DF6C}" srcOrd="1" destOrd="0" presId="urn:microsoft.com/office/officeart/2008/layout/HorizontalMultiLevelHierarchy"/>
    <dgm:cxn modelId="{8CBEE983-9BAD-4D40-827C-35BE2B7879E3}" type="presOf" srcId="{702A828A-4B57-4CD4-8DDD-EFB54B2CFF9D}" destId="{42FCC1C9-4910-4181-89FA-7837D541D72B}" srcOrd="0" destOrd="0" presId="urn:microsoft.com/office/officeart/2008/layout/HorizontalMultiLevelHierarchy"/>
    <dgm:cxn modelId="{50BFE5AA-9B9B-4489-A8CC-225CC2B6964D}" srcId="{2EED9289-A5A4-490B-A10B-F1EC080D7290}" destId="{E77217E6-2234-4182-A0C0-758ADC666D9E}" srcOrd="3" destOrd="0" parTransId="{133E6725-D813-4F70-B23A-27FC73CB8C87}" sibTransId="{CCA6E1EA-6B23-4B1C-953E-B208FB92368E}"/>
    <dgm:cxn modelId="{DC04C18E-BDC2-46ED-AA15-79E400E2961D}" type="presOf" srcId="{1417A7DB-BDA9-41D9-BC57-3B10DB670A95}" destId="{9CC58509-52A8-46B2-8FB2-45CD1EE1EEC2}" srcOrd="0" destOrd="0" presId="urn:microsoft.com/office/officeart/2008/layout/HorizontalMultiLevelHierarchy"/>
    <dgm:cxn modelId="{DE40A1F5-C880-4500-A8D1-1587EF89B646}" type="presOf" srcId="{DE31297A-0CB5-4AA8-939C-3C599958CFBF}" destId="{878A05C4-CF4A-4D1A-8248-B06F9E107DFD}" srcOrd="0" destOrd="0" presId="urn:microsoft.com/office/officeart/2008/layout/HorizontalMultiLevelHierarchy"/>
    <dgm:cxn modelId="{05A73938-C64C-4104-ADEA-2767D1A5BEE6}" type="presOf" srcId="{9DE545E7-E112-4012-A5C4-7E15FDF31C55}" destId="{FB23F722-F56B-457E-9684-4BDDF7AF6DC8}" srcOrd="0" destOrd="0" presId="urn:microsoft.com/office/officeart/2008/layout/HorizontalMultiLevelHierarchy"/>
    <dgm:cxn modelId="{E79923EE-2C9B-43E9-A9CE-29D1CA39B652}" type="presOf" srcId="{10341403-E871-4B16-A799-18DB377493D5}" destId="{CCCFA9D4-788B-4B0E-A69C-221F886C96EC}" srcOrd="1" destOrd="0" presId="urn:microsoft.com/office/officeart/2008/layout/HorizontalMultiLevelHierarchy"/>
    <dgm:cxn modelId="{560EB262-5E24-43DE-A680-C8E3CB0C2D79}" srcId="{98D57762-61A9-4BA3-86FA-2E777E327CBB}" destId="{68BFAC8D-C4FA-4268-9C87-77B1F3DFDF39}" srcOrd="0" destOrd="0" parTransId="{1BC53CA5-4FED-408E-88B2-BBE23F0C2883}" sibTransId="{C5DA89C6-E7B9-47E9-B680-227A9CA9019F}"/>
    <dgm:cxn modelId="{32280E42-F48B-4612-BE83-C4851BE7E8E6}" type="presOf" srcId="{68BFAC8D-C4FA-4268-9C87-77B1F3DFDF39}" destId="{EAB9E968-A95C-493B-99E4-F94E41C9361A}" srcOrd="0" destOrd="0" presId="urn:microsoft.com/office/officeart/2008/layout/HorizontalMultiLevelHierarchy"/>
    <dgm:cxn modelId="{61EC311A-5050-4C49-AD0A-389F912C51D8}" type="presOf" srcId="{133E6725-D813-4F70-B23A-27FC73CB8C87}" destId="{F8B742F3-7F2A-4C14-897E-CF6714FBEDF5}" srcOrd="0" destOrd="0" presId="urn:microsoft.com/office/officeart/2008/layout/HorizontalMultiLevelHierarchy"/>
    <dgm:cxn modelId="{C194E437-EB88-419A-B00F-963500FC6089}" srcId="{3B853F1C-9130-4962-87EF-163A8291BF8E}" destId="{D9939EBE-DFB5-4BA4-8614-4CAB2A59D2AB}" srcOrd="3" destOrd="0" parTransId="{9C303C70-C8EB-4811-B04E-EB351EFA638E}" sibTransId="{5924EDC3-428E-4139-B0E2-9313A243200C}"/>
    <dgm:cxn modelId="{7A1C1306-CB31-4C4C-A290-03592BD48DF4}" srcId="{3B853F1C-9130-4962-87EF-163A8291BF8E}" destId="{1417A7DB-BDA9-41D9-BC57-3B10DB670A95}" srcOrd="0" destOrd="0" parTransId="{EF9B7EA9-AD54-49C1-8C0E-8D488826CEF1}" sibTransId="{641688FD-8BC5-4F27-B515-A577E39DB951}"/>
    <dgm:cxn modelId="{5C18167A-DEB6-4EBB-9609-33E68574A514}" type="presOf" srcId="{0689D864-ACCA-48C5-AF08-C8154B8CC87D}" destId="{FE38E2EA-35ED-48C1-9362-134BB9DA5510}" srcOrd="0" destOrd="0" presId="urn:microsoft.com/office/officeart/2008/layout/HorizontalMultiLevelHierarchy"/>
    <dgm:cxn modelId="{08075764-A2DC-42BE-A793-65240C1BC47F}" srcId="{3B853F1C-9130-4962-87EF-163A8291BF8E}" destId="{EB1567FB-02BC-4E3A-91E4-3E91DC99C7D9}" srcOrd="2" destOrd="0" parTransId="{EEB6F69D-0267-4687-BAFE-9FD0EBB928A7}" sibTransId="{7D268FF4-C1FF-4691-8B57-101AB2D32FA2}"/>
    <dgm:cxn modelId="{0A564B1F-C744-488E-A4E6-3137DF0967D9}" type="presOf" srcId="{E77217E6-2234-4182-A0C0-758ADC666D9E}" destId="{77D1384F-F71D-4A47-8D71-E19EFD7962D4}" srcOrd="0" destOrd="0" presId="urn:microsoft.com/office/officeart/2008/layout/HorizontalMultiLevelHierarchy"/>
    <dgm:cxn modelId="{255C43AE-09AF-4B1C-9335-A3764CBDA13A}" type="presOf" srcId="{9ABD1A3E-BBBD-4BD5-8C61-268AE613B0DA}" destId="{EBC77C8B-5630-4D15-88E2-E05540FB3256}" srcOrd="0" destOrd="0" presId="urn:microsoft.com/office/officeart/2008/layout/HorizontalMultiLevelHierarchy"/>
    <dgm:cxn modelId="{A12BA785-CC78-46BF-87AD-A6EB83646E00}" srcId="{68BFAC8D-C4FA-4268-9C87-77B1F3DFDF39}" destId="{3B853F1C-9130-4962-87EF-163A8291BF8E}" srcOrd="0" destOrd="0" parTransId="{ECAD0974-5A00-48EA-A4D2-9D5B20618208}" sibTransId="{FC89CCE0-27C0-4915-A314-84319B53EF62}"/>
    <dgm:cxn modelId="{B3C001C6-F18E-41C6-80AF-D43F0791AD0B}" type="presOf" srcId="{98D57762-61A9-4BA3-86FA-2E777E327CBB}" destId="{6907BCE6-F13C-4205-9EBF-61F5D117967B}" srcOrd="0" destOrd="0" presId="urn:microsoft.com/office/officeart/2008/layout/HorizontalMultiLevelHierarchy"/>
    <dgm:cxn modelId="{AFF449AF-D0BE-4E5F-BBB6-F86BB4874E56}" type="presOf" srcId="{3FC7BF71-2C7C-4469-9CEB-F838AF994337}" destId="{0BB18D41-8340-4E14-98E7-5051CEF12779}" srcOrd="1" destOrd="0" presId="urn:microsoft.com/office/officeart/2008/layout/HorizontalMultiLevelHierarchy"/>
    <dgm:cxn modelId="{E486A338-ED87-4D4D-B94E-131A17FEDB1A}" type="presOf" srcId="{2E60542B-6D01-4469-82CD-0C1E49EDAE0B}" destId="{2E5E0A4A-F49C-4C00-9699-0906D4BF338C}" srcOrd="0" destOrd="0" presId="urn:microsoft.com/office/officeart/2008/layout/HorizontalMultiLevelHierarchy"/>
    <dgm:cxn modelId="{852A40EA-D93C-4ECB-82EB-EAF1CDECDF8E}" srcId="{2EED9289-A5A4-490B-A10B-F1EC080D7290}" destId="{2E60542B-6D01-4469-82CD-0C1E49EDAE0B}" srcOrd="0" destOrd="0" parTransId="{0689D864-ACCA-48C5-AF08-C8154B8CC87D}" sibTransId="{403D1491-050A-4540-AC99-424358DE5D4F}"/>
    <dgm:cxn modelId="{8FA9A607-7189-4E03-882C-8EAA9EFB5213}" type="presOf" srcId="{ECAD0974-5A00-48EA-A4D2-9D5B20618208}" destId="{BEC5FDB1-73FB-4AAE-8414-BABFBCA9D5F3}" srcOrd="1" destOrd="0" presId="urn:microsoft.com/office/officeart/2008/layout/HorizontalMultiLevelHierarchy"/>
    <dgm:cxn modelId="{B9DBE19A-FC50-4DE1-B6A7-B3AA008C41E3}" type="presOf" srcId="{EF9B7EA9-AD54-49C1-8C0E-8D488826CEF1}" destId="{1A181152-0558-4DE1-BFE1-C04EC1AD2567}" srcOrd="1" destOrd="0" presId="urn:microsoft.com/office/officeart/2008/layout/HorizontalMultiLevelHierarchy"/>
    <dgm:cxn modelId="{C06F7321-EDE6-4094-9BBA-F4F03188F9ED}" type="presOf" srcId="{EEB6F69D-0267-4687-BAFE-9FD0EBB928A7}" destId="{4348FDB7-9134-4229-BF81-6968925D0931}" srcOrd="1" destOrd="0" presId="urn:microsoft.com/office/officeart/2008/layout/HorizontalMultiLevelHierarchy"/>
    <dgm:cxn modelId="{B55230E2-A574-4FE8-9949-837DD6BE53E8}" type="presOf" srcId="{2EED9289-A5A4-490B-A10B-F1EC080D7290}" destId="{BEBC7C5A-0435-4FF2-A6DC-EDAFE6F6AF4C}" srcOrd="0" destOrd="0" presId="urn:microsoft.com/office/officeart/2008/layout/HorizontalMultiLevelHierarchy"/>
    <dgm:cxn modelId="{71970182-C75F-4ED0-9EDF-18F970653BF1}" type="presOf" srcId="{D9939EBE-DFB5-4BA4-8614-4CAB2A59D2AB}" destId="{790FA7AF-0C39-4B31-AB3F-CF5996B4B40D}" srcOrd="0" destOrd="0" presId="urn:microsoft.com/office/officeart/2008/layout/HorizontalMultiLevelHierarchy"/>
    <dgm:cxn modelId="{F10BEF22-234C-484C-9F61-EA0865F0C817}" type="presOf" srcId="{EF9B7EA9-AD54-49C1-8C0E-8D488826CEF1}" destId="{20F6A5CC-0E93-421A-8CB8-6CCB869364F9}" srcOrd="0" destOrd="0" presId="urn:microsoft.com/office/officeart/2008/layout/HorizontalMultiLevelHierarchy"/>
    <dgm:cxn modelId="{8DD90E05-5BAC-4BCE-B7FF-3E22A2E32501}" type="presOf" srcId="{CB707898-E4FA-4C98-A872-E3146278F41F}" destId="{4E6B9451-E8E5-4FF9-8312-BEF97B983DA1}" srcOrd="0" destOrd="0" presId="urn:microsoft.com/office/officeart/2008/layout/HorizontalMultiLevelHierarchy"/>
    <dgm:cxn modelId="{D26DC5C4-16CC-435F-95FB-5F712B69AD06}" srcId="{2EED9289-A5A4-490B-A10B-F1EC080D7290}" destId="{CB707898-E4FA-4C98-A872-E3146278F41F}" srcOrd="1" destOrd="0" parTransId="{702A828A-4B57-4CD4-8DDD-EFB54B2CFF9D}" sibTransId="{704A1119-BABF-4BC2-B63A-5A6C047B1D1A}"/>
    <dgm:cxn modelId="{DAD9AA50-1B05-4C34-8C77-823C62DE29DD}" type="presOf" srcId="{9C303C70-C8EB-4811-B04E-EB351EFA638E}" destId="{5DCB8DC5-3735-411F-9CF4-1EC7FD75D3E6}" srcOrd="1" destOrd="0" presId="urn:microsoft.com/office/officeart/2008/layout/HorizontalMultiLevelHierarchy"/>
    <dgm:cxn modelId="{4FDED164-93BA-44C3-B972-E3B1162A3E0C}" type="presOf" srcId="{133E6725-D813-4F70-B23A-27FC73CB8C87}" destId="{C200F83B-4E30-4BB7-9528-ECA55BBF8585}" srcOrd="1" destOrd="0" presId="urn:microsoft.com/office/officeart/2008/layout/HorizontalMultiLevelHierarchy"/>
    <dgm:cxn modelId="{92C91386-BCCC-4B2A-B6F2-5DA100B05AD8}" type="presOf" srcId="{3B853F1C-9130-4962-87EF-163A8291BF8E}" destId="{183EE492-E0C5-4122-98F2-298B81D5A4F4}" srcOrd="0" destOrd="0" presId="urn:microsoft.com/office/officeart/2008/layout/HorizontalMultiLevelHierarchy"/>
    <dgm:cxn modelId="{046BD1E3-60CE-47A5-8CFB-007050B7E4F9}" type="presOf" srcId="{ECAD0974-5A00-48EA-A4D2-9D5B20618208}" destId="{53C66984-1FAD-4934-A2AC-92B2A1482F08}" srcOrd="0" destOrd="0" presId="urn:microsoft.com/office/officeart/2008/layout/HorizontalMultiLevelHierarchy"/>
    <dgm:cxn modelId="{1553B729-FFE8-40E6-B6C0-CAF4F7087B2B}" srcId="{68BFAC8D-C4FA-4268-9C87-77B1F3DFDF39}" destId="{2EED9289-A5A4-490B-A10B-F1EC080D7290}" srcOrd="1" destOrd="0" parTransId="{9ABD1A3E-BBBD-4BD5-8C61-268AE613B0DA}" sibTransId="{217F8FCD-6EC3-45B6-B3A5-970A152EFFB2}"/>
    <dgm:cxn modelId="{84725733-B607-4555-A276-933822182BF6}" type="presOf" srcId="{3FC7BF71-2C7C-4469-9CEB-F838AF994337}" destId="{B93EFB23-8D5D-40F1-AD12-32B5554AF9A9}" srcOrd="0" destOrd="0" presId="urn:microsoft.com/office/officeart/2008/layout/HorizontalMultiLevelHierarchy"/>
    <dgm:cxn modelId="{1CD89EC2-AE38-4815-B6F9-CE1421A0327A}" type="presOf" srcId="{9C303C70-C8EB-4811-B04E-EB351EFA638E}" destId="{8FB77769-7BFB-4B72-A094-1032DE84DF74}" srcOrd="0" destOrd="0" presId="urn:microsoft.com/office/officeart/2008/layout/HorizontalMultiLevelHierarchy"/>
    <dgm:cxn modelId="{CD89BFBB-FFC0-4A09-94F5-250D029A3095}" srcId="{3B853F1C-9130-4962-87EF-163A8291BF8E}" destId="{9DE545E7-E112-4012-A5C4-7E15FDF31C55}" srcOrd="1" destOrd="0" parTransId="{3FC7BF71-2C7C-4469-9CEB-F838AF994337}" sibTransId="{051AC7C6-3DF2-46C8-A9E7-973A7E82BFE6}"/>
    <dgm:cxn modelId="{0F7E4090-BE4C-474B-9F83-1D9B0DF7C4D7}" type="presOf" srcId="{9ABD1A3E-BBBD-4BD5-8C61-268AE613B0DA}" destId="{CCE901FF-76BF-4479-805C-FE1CA04DC1AF}" srcOrd="1" destOrd="0" presId="urn:microsoft.com/office/officeart/2008/layout/HorizontalMultiLevelHierarchy"/>
    <dgm:cxn modelId="{927A5575-C885-4855-BF26-E4DC06AA5418}" type="presParOf" srcId="{6907BCE6-F13C-4205-9EBF-61F5D117967B}" destId="{892809D6-C481-4B8F-B829-5AC5AD996795}" srcOrd="0" destOrd="0" presId="urn:microsoft.com/office/officeart/2008/layout/HorizontalMultiLevelHierarchy"/>
    <dgm:cxn modelId="{85B82C5A-FAF7-4090-8313-C8A221965A95}" type="presParOf" srcId="{892809D6-C481-4B8F-B829-5AC5AD996795}" destId="{EAB9E968-A95C-493B-99E4-F94E41C9361A}" srcOrd="0" destOrd="0" presId="urn:microsoft.com/office/officeart/2008/layout/HorizontalMultiLevelHierarchy"/>
    <dgm:cxn modelId="{4E150CAC-F152-4C90-B423-2EF1FEFE9B1F}" type="presParOf" srcId="{892809D6-C481-4B8F-B829-5AC5AD996795}" destId="{A70A95A0-6A01-4527-8ED0-3878E62CDA3F}" srcOrd="1" destOrd="0" presId="urn:microsoft.com/office/officeart/2008/layout/HorizontalMultiLevelHierarchy"/>
    <dgm:cxn modelId="{BD3168B2-95AE-4576-A38A-4A9A7E114A8B}" type="presParOf" srcId="{A70A95A0-6A01-4527-8ED0-3878E62CDA3F}" destId="{53C66984-1FAD-4934-A2AC-92B2A1482F08}" srcOrd="0" destOrd="0" presId="urn:microsoft.com/office/officeart/2008/layout/HorizontalMultiLevelHierarchy"/>
    <dgm:cxn modelId="{04D6349A-B8DD-42F8-97A6-884F4F97E55B}" type="presParOf" srcId="{53C66984-1FAD-4934-A2AC-92B2A1482F08}" destId="{BEC5FDB1-73FB-4AAE-8414-BABFBCA9D5F3}" srcOrd="0" destOrd="0" presId="urn:microsoft.com/office/officeart/2008/layout/HorizontalMultiLevelHierarchy"/>
    <dgm:cxn modelId="{4F24E316-F92F-4CC8-B18A-BED6AF1FEF81}" type="presParOf" srcId="{A70A95A0-6A01-4527-8ED0-3878E62CDA3F}" destId="{6217A8F2-5F1D-4798-A1E0-77993F56035C}" srcOrd="1" destOrd="0" presId="urn:microsoft.com/office/officeart/2008/layout/HorizontalMultiLevelHierarchy"/>
    <dgm:cxn modelId="{6971136D-3024-471D-995B-ADDBF1AD795F}" type="presParOf" srcId="{6217A8F2-5F1D-4798-A1E0-77993F56035C}" destId="{183EE492-E0C5-4122-98F2-298B81D5A4F4}" srcOrd="0" destOrd="0" presId="urn:microsoft.com/office/officeart/2008/layout/HorizontalMultiLevelHierarchy"/>
    <dgm:cxn modelId="{4172C4CF-76C7-4293-A666-CC59287AEEE2}" type="presParOf" srcId="{6217A8F2-5F1D-4798-A1E0-77993F56035C}" destId="{EAB4FB07-9BF2-4892-A519-F42CBD12B901}" srcOrd="1" destOrd="0" presId="urn:microsoft.com/office/officeart/2008/layout/HorizontalMultiLevelHierarchy"/>
    <dgm:cxn modelId="{98E36A9D-E980-483D-BFEC-67EF916898FE}" type="presParOf" srcId="{EAB4FB07-9BF2-4892-A519-F42CBD12B901}" destId="{20F6A5CC-0E93-421A-8CB8-6CCB869364F9}" srcOrd="0" destOrd="0" presId="urn:microsoft.com/office/officeart/2008/layout/HorizontalMultiLevelHierarchy"/>
    <dgm:cxn modelId="{BC6B97F7-1776-4FD2-9CBB-381B2C99D268}" type="presParOf" srcId="{20F6A5CC-0E93-421A-8CB8-6CCB869364F9}" destId="{1A181152-0558-4DE1-BFE1-C04EC1AD2567}" srcOrd="0" destOrd="0" presId="urn:microsoft.com/office/officeart/2008/layout/HorizontalMultiLevelHierarchy"/>
    <dgm:cxn modelId="{1946FB88-E757-4B67-8F4C-BCA57110D6B1}" type="presParOf" srcId="{EAB4FB07-9BF2-4892-A519-F42CBD12B901}" destId="{F0CC54CE-527D-4C3F-8B10-49A4B8BBFC5C}" srcOrd="1" destOrd="0" presId="urn:microsoft.com/office/officeart/2008/layout/HorizontalMultiLevelHierarchy"/>
    <dgm:cxn modelId="{9EE0B9F9-44AB-4257-9728-065F0F42E192}" type="presParOf" srcId="{F0CC54CE-527D-4C3F-8B10-49A4B8BBFC5C}" destId="{9CC58509-52A8-46B2-8FB2-45CD1EE1EEC2}" srcOrd="0" destOrd="0" presId="urn:microsoft.com/office/officeart/2008/layout/HorizontalMultiLevelHierarchy"/>
    <dgm:cxn modelId="{D85F951D-6CEA-4527-BC54-55F9965FA215}" type="presParOf" srcId="{F0CC54CE-527D-4C3F-8B10-49A4B8BBFC5C}" destId="{C5A33741-BA8A-4FA6-8F05-8862AD3C41D8}" srcOrd="1" destOrd="0" presId="urn:microsoft.com/office/officeart/2008/layout/HorizontalMultiLevelHierarchy"/>
    <dgm:cxn modelId="{830C370A-FBA7-4A47-8432-19DC01426B28}" type="presParOf" srcId="{EAB4FB07-9BF2-4892-A519-F42CBD12B901}" destId="{B93EFB23-8D5D-40F1-AD12-32B5554AF9A9}" srcOrd="2" destOrd="0" presId="urn:microsoft.com/office/officeart/2008/layout/HorizontalMultiLevelHierarchy"/>
    <dgm:cxn modelId="{FED5CCA5-7DC6-420C-B942-7D5BF5F67BFA}" type="presParOf" srcId="{B93EFB23-8D5D-40F1-AD12-32B5554AF9A9}" destId="{0BB18D41-8340-4E14-98E7-5051CEF12779}" srcOrd="0" destOrd="0" presId="urn:microsoft.com/office/officeart/2008/layout/HorizontalMultiLevelHierarchy"/>
    <dgm:cxn modelId="{56E6C456-2B6A-4655-8444-9845CDDE9E3B}" type="presParOf" srcId="{EAB4FB07-9BF2-4892-A519-F42CBD12B901}" destId="{33D63CD6-4B1C-477C-9BAC-9E724CE34DFF}" srcOrd="3" destOrd="0" presId="urn:microsoft.com/office/officeart/2008/layout/HorizontalMultiLevelHierarchy"/>
    <dgm:cxn modelId="{624D0E77-EBA7-4200-9198-0F20860F44AA}" type="presParOf" srcId="{33D63CD6-4B1C-477C-9BAC-9E724CE34DFF}" destId="{FB23F722-F56B-457E-9684-4BDDF7AF6DC8}" srcOrd="0" destOrd="0" presId="urn:microsoft.com/office/officeart/2008/layout/HorizontalMultiLevelHierarchy"/>
    <dgm:cxn modelId="{421ED23F-76B7-4CDF-A680-217AB5D72CAC}" type="presParOf" srcId="{33D63CD6-4B1C-477C-9BAC-9E724CE34DFF}" destId="{ECCF8955-151C-4F7E-92A2-163F99358AA1}" srcOrd="1" destOrd="0" presId="urn:microsoft.com/office/officeart/2008/layout/HorizontalMultiLevelHierarchy"/>
    <dgm:cxn modelId="{08004EF2-2F0E-4BFA-93C4-5AAF6C89CE3E}" type="presParOf" srcId="{EAB4FB07-9BF2-4892-A519-F42CBD12B901}" destId="{8215CFC3-869E-453F-84DA-76AF8630B8CB}" srcOrd="4" destOrd="0" presId="urn:microsoft.com/office/officeart/2008/layout/HorizontalMultiLevelHierarchy"/>
    <dgm:cxn modelId="{BFE64041-CC89-49E5-9878-5A467762C128}" type="presParOf" srcId="{8215CFC3-869E-453F-84DA-76AF8630B8CB}" destId="{4348FDB7-9134-4229-BF81-6968925D0931}" srcOrd="0" destOrd="0" presId="urn:microsoft.com/office/officeart/2008/layout/HorizontalMultiLevelHierarchy"/>
    <dgm:cxn modelId="{EA81DEBE-6B88-4FF5-B43E-41A8F8861995}" type="presParOf" srcId="{EAB4FB07-9BF2-4892-A519-F42CBD12B901}" destId="{E526BCF3-7A4D-4E0F-BC42-765B2FA30C6F}" srcOrd="5" destOrd="0" presId="urn:microsoft.com/office/officeart/2008/layout/HorizontalMultiLevelHierarchy"/>
    <dgm:cxn modelId="{8AF9353E-2C3E-4F04-8F17-86904EDBBEB2}" type="presParOf" srcId="{E526BCF3-7A4D-4E0F-BC42-765B2FA30C6F}" destId="{97C2F123-BCEC-48EE-A22A-1799738F4E3A}" srcOrd="0" destOrd="0" presId="urn:microsoft.com/office/officeart/2008/layout/HorizontalMultiLevelHierarchy"/>
    <dgm:cxn modelId="{D8FB097F-E6D5-475B-BE04-8934F6FB0AAA}" type="presParOf" srcId="{E526BCF3-7A4D-4E0F-BC42-765B2FA30C6F}" destId="{035BAEF9-5762-4DCF-9C45-BDB8F3DE3D4C}" srcOrd="1" destOrd="0" presId="urn:microsoft.com/office/officeart/2008/layout/HorizontalMultiLevelHierarchy"/>
    <dgm:cxn modelId="{507A2CA0-D99E-41C6-B2A2-5683F4C2335F}" type="presParOf" srcId="{EAB4FB07-9BF2-4892-A519-F42CBD12B901}" destId="{8FB77769-7BFB-4B72-A094-1032DE84DF74}" srcOrd="6" destOrd="0" presId="urn:microsoft.com/office/officeart/2008/layout/HorizontalMultiLevelHierarchy"/>
    <dgm:cxn modelId="{6DCCA7C8-9C80-4726-B482-623EDFB87478}" type="presParOf" srcId="{8FB77769-7BFB-4B72-A094-1032DE84DF74}" destId="{5DCB8DC5-3735-411F-9CF4-1EC7FD75D3E6}" srcOrd="0" destOrd="0" presId="urn:microsoft.com/office/officeart/2008/layout/HorizontalMultiLevelHierarchy"/>
    <dgm:cxn modelId="{E5104D14-434A-4D10-BEB0-0287DEB29F2B}" type="presParOf" srcId="{EAB4FB07-9BF2-4892-A519-F42CBD12B901}" destId="{04D48C33-3154-477B-8298-B9BA543E6C00}" srcOrd="7" destOrd="0" presId="urn:microsoft.com/office/officeart/2008/layout/HorizontalMultiLevelHierarchy"/>
    <dgm:cxn modelId="{4DBA240C-E3AD-48F6-8986-141D4B685C9B}" type="presParOf" srcId="{04D48C33-3154-477B-8298-B9BA543E6C00}" destId="{790FA7AF-0C39-4B31-AB3F-CF5996B4B40D}" srcOrd="0" destOrd="0" presId="urn:microsoft.com/office/officeart/2008/layout/HorizontalMultiLevelHierarchy"/>
    <dgm:cxn modelId="{5ADFF465-AAF1-4355-9E57-83C99DBDC30C}" type="presParOf" srcId="{04D48C33-3154-477B-8298-B9BA543E6C00}" destId="{F590DF37-EAB7-414E-B340-1F1DD4E09C81}" srcOrd="1" destOrd="0" presId="urn:microsoft.com/office/officeart/2008/layout/HorizontalMultiLevelHierarchy"/>
    <dgm:cxn modelId="{BFC7C8EC-8221-4063-B6CD-45C590481324}" type="presParOf" srcId="{A70A95A0-6A01-4527-8ED0-3878E62CDA3F}" destId="{EBC77C8B-5630-4D15-88E2-E05540FB3256}" srcOrd="2" destOrd="0" presId="urn:microsoft.com/office/officeart/2008/layout/HorizontalMultiLevelHierarchy"/>
    <dgm:cxn modelId="{BDFCBE28-F9B9-4DD5-8C91-0151726CA726}" type="presParOf" srcId="{EBC77C8B-5630-4D15-88E2-E05540FB3256}" destId="{CCE901FF-76BF-4479-805C-FE1CA04DC1AF}" srcOrd="0" destOrd="0" presId="urn:microsoft.com/office/officeart/2008/layout/HorizontalMultiLevelHierarchy"/>
    <dgm:cxn modelId="{5357B57E-ADF4-469B-A78B-E34BDFFD8A5E}" type="presParOf" srcId="{A70A95A0-6A01-4527-8ED0-3878E62CDA3F}" destId="{40A44839-CC9E-4314-89E2-A7E3B63B286A}" srcOrd="3" destOrd="0" presId="urn:microsoft.com/office/officeart/2008/layout/HorizontalMultiLevelHierarchy"/>
    <dgm:cxn modelId="{FBD400A3-3934-49B1-84FF-749F1DB4182F}" type="presParOf" srcId="{40A44839-CC9E-4314-89E2-A7E3B63B286A}" destId="{BEBC7C5A-0435-4FF2-A6DC-EDAFE6F6AF4C}" srcOrd="0" destOrd="0" presId="urn:microsoft.com/office/officeart/2008/layout/HorizontalMultiLevelHierarchy"/>
    <dgm:cxn modelId="{2A338E5C-8C1B-4254-86D1-74F41A3E1388}" type="presParOf" srcId="{40A44839-CC9E-4314-89E2-A7E3B63B286A}" destId="{AC0F6A51-3537-452A-AE53-AD62A2CD1D8A}" srcOrd="1" destOrd="0" presId="urn:microsoft.com/office/officeart/2008/layout/HorizontalMultiLevelHierarchy"/>
    <dgm:cxn modelId="{62E8BDB2-FF31-4287-85E6-1225B7D1ED64}" type="presParOf" srcId="{AC0F6A51-3537-452A-AE53-AD62A2CD1D8A}" destId="{FE38E2EA-35ED-48C1-9362-134BB9DA5510}" srcOrd="0" destOrd="0" presId="urn:microsoft.com/office/officeart/2008/layout/HorizontalMultiLevelHierarchy"/>
    <dgm:cxn modelId="{F058CE2C-6717-45FF-B076-8B1C342DD061}" type="presParOf" srcId="{FE38E2EA-35ED-48C1-9362-134BB9DA5510}" destId="{E31DEB72-EEFC-4118-82A3-F685048D406C}" srcOrd="0" destOrd="0" presId="urn:microsoft.com/office/officeart/2008/layout/HorizontalMultiLevelHierarchy"/>
    <dgm:cxn modelId="{D2435758-AFF0-4794-AA82-A9C754528693}" type="presParOf" srcId="{AC0F6A51-3537-452A-AE53-AD62A2CD1D8A}" destId="{B71F1C10-D2CC-488C-8F13-53312C627DD3}" srcOrd="1" destOrd="0" presId="urn:microsoft.com/office/officeart/2008/layout/HorizontalMultiLevelHierarchy"/>
    <dgm:cxn modelId="{9590B521-AB32-4483-9948-09F8E6E329A2}" type="presParOf" srcId="{B71F1C10-D2CC-488C-8F13-53312C627DD3}" destId="{2E5E0A4A-F49C-4C00-9699-0906D4BF338C}" srcOrd="0" destOrd="0" presId="urn:microsoft.com/office/officeart/2008/layout/HorizontalMultiLevelHierarchy"/>
    <dgm:cxn modelId="{439613F3-AB1A-4F54-AC3B-5CD09430D974}" type="presParOf" srcId="{B71F1C10-D2CC-488C-8F13-53312C627DD3}" destId="{800DB72C-FADE-45E2-A09A-E594FB08DE5F}" srcOrd="1" destOrd="0" presId="urn:microsoft.com/office/officeart/2008/layout/HorizontalMultiLevelHierarchy"/>
    <dgm:cxn modelId="{A5380B38-9193-4FCD-AF3B-93F9045CCA62}" type="presParOf" srcId="{AC0F6A51-3537-452A-AE53-AD62A2CD1D8A}" destId="{42FCC1C9-4910-4181-89FA-7837D541D72B}" srcOrd="2" destOrd="0" presId="urn:microsoft.com/office/officeart/2008/layout/HorizontalMultiLevelHierarchy"/>
    <dgm:cxn modelId="{320C8E7A-1119-44AE-93AA-7A4E75B5D524}" type="presParOf" srcId="{42FCC1C9-4910-4181-89FA-7837D541D72B}" destId="{EFA10525-AAEB-4BB5-B037-28A3CAF3DF6C}" srcOrd="0" destOrd="0" presId="urn:microsoft.com/office/officeart/2008/layout/HorizontalMultiLevelHierarchy"/>
    <dgm:cxn modelId="{A1FF72DF-26EC-4D42-974B-987A8EB72DD0}" type="presParOf" srcId="{AC0F6A51-3537-452A-AE53-AD62A2CD1D8A}" destId="{88A06478-0960-40F7-819C-E3027322F490}" srcOrd="3" destOrd="0" presId="urn:microsoft.com/office/officeart/2008/layout/HorizontalMultiLevelHierarchy"/>
    <dgm:cxn modelId="{AE8735C4-7AB3-48D7-8FA9-B6491431EBA3}" type="presParOf" srcId="{88A06478-0960-40F7-819C-E3027322F490}" destId="{4E6B9451-E8E5-4FF9-8312-BEF97B983DA1}" srcOrd="0" destOrd="0" presId="urn:microsoft.com/office/officeart/2008/layout/HorizontalMultiLevelHierarchy"/>
    <dgm:cxn modelId="{20300BEB-8271-4D3F-BAE3-3C9632BEDB67}" type="presParOf" srcId="{88A06478-0960-40F7-819C-E3027322F490}" destId="{40137BC7-1E12-4627-9EA7-A98E73766C62}" srcOrd="1" destOrd="0" presId="urn:microsoft.com/office/officeart/2008/layout/HorizontalMultiLevelHierarchy"/>
    <dgm:cxn modelId="{FD005B20-EF29-45C3-8937-40746A10CCC8}" type="presParOf" srcId="{AC0F6A51-3537-452A-AE53-AD62A2CD1D8A}" destId="{7F44CECD-2909-45A2-A6DD-918B6912E6E5}" srcOrd="4" destOrd="0" presId="urn:microsoft.com/office/officeart/2008/layout/HorizontalMultiLevelHierarchy"/>
    <dgm:cxn modelId="{0B6FDDE1-977C-4E74-86D3-9A4AB148B97C}" type="presParOf" srcId="{7F44CECD-2909-45A2-A6DD-918B6912E6E5}" destId="{CCCFA9D4-788B-4B0E-A69C-221F886C96EC}" srcOrd="0" destOrd="0" presId="urn:microsoft.com/office/officeart/2008/layout/HorizontalMultiLevelHierarchy"/>
    <dgm:cxn modelId="{3C8C2202-8EA6-4931-81B1-354C718D3423}" type="presParOf" srcId="{AC0F6A51-3537-452A-AE53-AD62A2CD1D8A}" destId="{5D4B9313-61A5-43BC-A780-0D37411E93E6}" srcOrd="5" destOrd="0" presId="urn:microsoft.com/office/officeart/2008/layout/HorizontalMultiLevelHierarchy"/>
    <dgm:cxn modelId="{069A2645-1A43-4ACC-B0F1-91AB833F9743}" type="presParOf" srcId="{5D4B9313-61A5-43BC-A780-0D37411E93E6}" destId="{878A05C4-CF4A-4D1A-8248-B06F9E107DFD}" srcOrd="0" destOrd="0" presId="urn:microsoft.com/office/officeart/2008/layout/HorizontalMultiLevelHierarchy"/>
    <dgm:cxn modelId="{9260859E-778A-4BEA-ADB2-59CF09D4658D}" type="presParOf" srcId="{5D4B9313-61A5-43BC-A780-0D37411E93E6}" destId="{423F94B0-9931-4131-9317-1079874A237E}" srcOrd="1" destOrd="0" presId="urn:microsoft.com/office/officeart/2008/layout/HorizontalMultiLevelHierarchy"/>
    <dgm:cxn modelId="{A284D8C5-8E7C-480E-B4AC-5044F6DFD085}" type="presParOf" srcId="{AC0F6A51-3537-452A-AE53-AD62A2CD1D8A}" destId="{F8B742F3-7F2A-4C14-897E-CF6714FBEDF5}" srcOrd="6" destOrd="0" presId="urn:microsoft.com/office/officeart/2008/layout/HorizontalMultiLevelHierarchy"/>
    <dgm:cxn modelId="{B590101F-3329-4BE7-A1B6-62FD8C7860A4}" type="presParOf" srcId="{F8B742F3-7F2A-4C14-897E-CF6714FBEDF5}" destId="{C200F83B-4E30-4BB7-9528-ECA55BBF8585}" srcOrd="0" destOrd="0" presId="urn:microsoft.com/office/officeart/2008/layout/HorizontalMultiLevelHierarchy"/>
    <dgm:cxn modelId="{7C18EE17-3BFD-455A-90EA-02530E3BDDB3}" type="presParOf" srcId="{AC0F6A51-3537-452A-AE53-AD62A2CD1D8A}" destId="{50A9F3EE-58EA-461E-809B-247529E6829A}" srcOrd="7" destOrd="0" presId="urn:microsoft.com/office/officeart/2008/layout/HorizontalMultiLevelHierarchy"/>
    <dgm:cxn modelId="{42022B47-1F3A-4A28-A302-E89BFF2BB45D}" type="presParOf" srcId="{50A9F3EE-58EA-461E-809B-247529E6829A}" destId="{77D1384F-F71D-4A47-8D71-E19EFD7962D4}" srcOrd="0" destOrd="0" presId="urn:microsoft.com/office/officeart/2008/layout/HorizontalMultiLevelHierarchy"/>
    <dgm:cxn modelId="{38578301-C6FD-44C2-8A8C-D4E3A18775B8}" type="presParOf" srcId="{50A9F3EE-58EA-461E-809B-247529E6829A}" destId="{157E019B-59EF-4778-A2F5-5B31349FDFE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B742F3-7F2A-4C14-897E-CF6714FBEDF5}">
      <dsp:nvSpPr>
        <dsp:cNvPr id="0" name=""/>
        <dsp:cNvSpPr/>
      </dsp:nvSpPr>
      <dsp:spPr>
        <a:xfrm>
          <a:off x="5063036" y="3780745"/>
          <a:ext cx="335985" cy="960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992" y="0"/>
              </a:lnTo>
              <a:lnTo>
                <a:pt x="167992" y="960325"/>
              </a:lnTo>
              <a:lnTo>
                <a:pt x="335985" y="9603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5205594" y="4235473"/>
        <a:ext cx="50870" cy="50870"/>
      </dsp:txXfrm>
    </dsp:sp>
    <dsp:sp modelId="{7F44CECD-2909-45A2-A6DD-918B6912E6E5}">
      <dsp:nvSpPr>
        <dsp:cNvPr id="0" name=""/>
        <dsp:cNvSpPr/>
      </dsp:nvSpPr>
      <dsp:spPr>
        <a:xfrm>
          <a:off x="5063036" y="3780745"/>
          <a:ext cx="335985" cy="320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992" y="0"/>
              </a:lnTo>
              <a:lnTo>
                <a:pt x="167992" y="320108"/>
              </a:lnTo>
              <a:lnTo>
                <a:pt x="335985" y="3201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5219427" y="3929198"/>
        <a:ext cx="23203" cy="23203"/>
      </dsp:txXfrm>
    </dsp:sp>
    <dsp:sp modelId="{42FCC1C9-4910-4181-89FA-7837D541D72B}">
      <dsp:nvSpPr>
        <dsp:cNvPr id="0" name=""/>
        <dsp:cNvSpPr/>
      </dsp:nvSpPr>
      <dsp:spPr>
        <a:xfrm>
          <a:off x="5063036" y="3460637"/>
          <a:ext cx="335985" cy="320108"/>
        </a:xfrm>
        <a:custGeom>
          <a:avLst/>
          <a:gdLst/>
          <a:ahLst/>
          <a:cxnLst/>
          <a:rect l="0" t="0" r="0" b="0"/>
          <a:pathLst>
            <a:path>
              <a:moveTo>
                <a:pt x="0" y="320108"/>
              </a:moveTo>
              <a:lnTo>
                <a:pt x="167992" y="320108"/>
              </a:lnTo>
              <a:lnTo>
                <a:pt x="167992" y="0"/>
              </a:lnTo>
              <a:lnTo>
                <a:pt x="335985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5219427" y="3609090"/>
        <a:ext cx="23203" cy="23203"/>
      </dsp:txXfrm>
    </dsp:sp>
    <dsp:sp modelId="{FE38E2EA-35ED-48C1-9362-134BB9DA5510}">
      <dsp:nvSpPr>
        <dsp:cNvPr id="0" name=""/>
        <dsp:cNvSpPr/>
      </dsp:nvSpPr>
      <dsp:spPr>
        <a:xfrm>
          <a:off x="5063036" y="2820420"/>
          <a:ext cx="335985" cy="960325"/>
        </a:xfrm>
        <a:custGeom>
          <a:avLst/>
          <a:gdLst/>
          <a:ahLst/>
          <a:cxnLst/>
          <a:rect l="0" t="0" r="0" b="0"/>
          <a:pathLst>
            <a:path>
              <a:moveTo>
                <a:pt x="0" y="960325"/>
              </a:moveTo>
              <a:lnTo>
                <a:pt x="167992" y="960325"/>
              </a:lnTo>
              <a:lnTo>
                <a:pt x="167992" y="0"/>
              </a:lnTo>
              <a:lnTo>
                <a:pt x="335985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5205594" y="3275148"/>
        <a:ext cx="50870" cy="50870"/>
      </dsp:txXfrm>
    </dsp:sp>
    <dsp:sp modelId="{EBC77C8B-5630-4D15-88E2-E05540FB3256}">
      <dsp:nvSpPr>
        <dsp:cNvPr id="0" name=""/>
        <dsp:cNvSpPr/>
      </dsp:nvSpPr>
      <dsp:spPr>
        <a:xfrm>
          <a:off x="3047122" y="2498411"/>
          <a:ext cx="335985" cy="1282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992" y="0"/>
              </a:lnTo>
              <a:lnTo>
                <a:pt x="167992" y="1282334"/>
              </a:lnTo>
              <a:lnTo>
                <a:pt x="335985" y="128233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181974" y="3106438"/>
        <a:ext cx="66281" cy="66281"/>
      </dsp:txXfrm>
    </dsp:sp>
    <dsp:sp modelId="{8FB77769-7BFB-4B72-A094-1032DE84DF74}">
      <dsp:nvSpPr>
        <dsp:cNvPr id="0" name=""/>
        <dsp:cNvSpPr/>
      </dsp:nvSpPr>
      <dsp:spPr>
        <a:xfrm>
          <a:off x="5063036" y="1219879"/>
          <a:ext cx="335985" cy="960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992" y="0"/>
              </a:lnTo>
              <a:lnTo>
                <a:pt x="167992" y="960325"/>
              </a:lnTo>
              <a:lnTo>
                <a:pt x="335985" y="9603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5205594" y="1674606"/>
        <a:ext cx="50870" cy="50870"/>
      </dsp:txXfrm>
    </dsp:sp>
    <dsp:sp modelId="{8215CFC3-869E-453F-84DA-76AF8630B8CB}">
      <dsp:nvSpPr>
        <dsp:cNvPr id="0" name=""/>
        <dsp:cNvSpPr/>
      </dsp:nvSpPr>
      <dsp:spPr>
        <a:xfrm>
          <a:off x="5063036" y="1219879"/>
          <a:ext cx="335985" cy="320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992" y="0"/>
              </a:lnTo>
              <a:lnTo>
                <a:pt x="167992" y="320108"/>
              </a:lnTo>
              <a:lnTo>
                <a:pt x="335985" y="3201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5219427" y="1368331"/>
        <a:ext cx="23203" cy="23203"/>
      </dsp:txXfrm>
    </dsp:sp>
    <dsp:sp modelId="{B93EFB23-8D5D-40F1-AD12-32B5554AF9A9}">
      <dsp:nvSpPr>
        <dsp:cNvPr id="0" name=""/>
        <dsp:cNvSpPr/>
      </dsp:nvSpPr>
      <dsp:spPr>
        <a:xfrm>
          <a:off x="5063036" y="899770"/>
          <a:ext cx="335985" cy="320108"/>
        </a:xfrm>
        <a:custGeom>
          <a:avLst/>
          <a:gdLst/>
          <a:ahLst/>
          <a:cxnLst/>
          <a:rect l="0" t="0" r="0" b="0"/>
          <a:pathLst>
            <a:path>
              <a:moveTo>
                <a:pt x="0" y="320108"/>
              </a:moveTo>
              <a:lnTo>
                <a:pt x="167992" y="320108"/>
              </a:lnTo>
              <a:lnTo>
                <a:pt x="167992" y="0"/>
              </a:lnTo>
              <a:lnTo>
                <a:pt x="335985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5219427" y="1048223"/>
        <a:ext cx="23203" cy="23203"/>
      </dsp:txXfrm>
    </dsp:sp>
    <dsp:sp modelId="{20F6A5CC-0E93-421A-8CB8-6CCB869364F9}">
      <dsp:nvSpPr>
        <dsp:cNvPr id="0" name=""/>
        <dsp:cNvSpPr/>
      </dsp:nvSpPr>
      <dsp:spPr>
        <a:xfrm>
          <a:off x="5063036" y="259553"/>
          <a:ext cx="335985" cy="960325"/>
        </a:xfrm>
        <a:custGeom>
          <a:avLst/>
          <a:gdLst/>
          <a:ahLst/>
          <a:cxnLst/>
          <a:rect l="0" t="0" r="0" b="0"/>
          <a:pathLst>
            <a:path>
              <a:moveTo>
                <a:pt x="0" y="960325"/>
              </a:moveTo>
              <a:lnTo>
                <a:pt x="167992" y="960325"/>
              </a:lnTo>
              <a:lnTo>
                <a:pt x="167992" y="0"/>
              </a:lnTo>
              <a:lnTo>
                <a:pt x="335985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205594" y="714281"/>
        <a:ext cx="50870" cy="50870"/>
      </dsp:txXfrm>
    </dsp:sp>
    <dsp:sp modelId="{53C66984-1FAD-4934-A2AC-92B2A1482F08}">
      <dsp:nvSpPr>
        <dsp:cNvPr id="0" name=""/>
        <dsp:cNvSpPr/>
      </dsp:nvSpPr>
      <dsp:spPr>
        <a:xfrm>
          <a:off x="3047122" y="1219879"/>
          <a:ext cx="335985" cy="1278532"/>
        </a:xfrm>
        <a:custGeom>
          <a:avLst/>
          <a:gdLst/>
          <a:ahLst/>
          <a:cxnLst/>
          <a:rect l="0" t="0" r="0" b="0"/>
          <a:pathLst>
            <a:path>
              <a:moveTo>
                <a:pt x="0" y="1278532"/>
              </a:moveTo>
              <a:lnTo>
                <a:pt x="167992" y="1278532"/>
              </a:lnTo>
              <a:lnTo>
                <a:pt x="167992" y="0"/>
              </a:lnTo>
              <a:lnTo>
                <a:pt x="335985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182066" y="1826096"/>
        <a:ext cx="66097" cy="66097"/>
      </dsp:txXfrm>
    </dsp:sp>
    <dsp:sp modelId="{EAB9E968-A95C-493B-99E4-F94E41C9361A}">
      <dsp:nvSpPr>
        <dsp:cNvPr id="0" name=""/>
        <dsp:cNvSpPr/>
      </dsp:nvSpPr>
      <dsp:spPr>
        <a:xfrm rot="16200000">
          <a:off x="1443210" y="2242324"/>
          <a:ext cx="2695649" cy="51217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四年級</a:t>
          </a:r>
        </a:p>
      </dsp:txBody>
      <dsp:txXfrm>
        <a:off x="1443210" y="2242324"/>
        <a:ext cx="2695649" cy="512173"/>
      </dsp:txXfrm>
    </dsp:sp>
    <dsp:sp modelId="{183EE492-E0C5-4122-98F2-298B81D5A4F4}">
      <dsp:nvSpPr>
        <dsp:cNvPr id="0" name=""/>
        <dsp:cNvSpPr/>
      </dsp:nvSpPr>
      <dsp:spPr>
        <a:xfrm>
          <a:off x="3383107" y="646393"/>
          <a:ext cx="1679928" cy="11469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15 LIFE ON LAND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陸域生態</a:t>
          </a:r>
        </a:p>
      </dsp:txBody>
      <dsp:txXfrm>
        <a:off x="3383107" y="646393"/>
        <a:ext cx="1679928" cy="1146971"/>
      </dsp:txXfrm>
    </dsp:sp>
    <dsp:sp modelId="{9CC58509-52A8-46B2-8FB2-45CD1EE1EEC2}">
      <dsp:nvSpPr>
        <dsp:cNvPr id="0" name=""/>
        <dsp:cNvSpPr/>
      </dsp:nvSpPr>
      <dsp:spPr>
        <a:xfrm>
          <a:off x="5399022" y="3467"/>
          <a:ext cx="1679928" cy="5121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The Trouble with Dragons</a:t>
          </a:r>
          <a:endParaRPr lang="zh-TW" altLang="en-US" sz="1200" kern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sp:txBody>
      <dsp:txXfrm>
        <a:off x="5399022" y="3467"/>
        <a:ext cx="1679928" cy="512173"/>
      </dsp:txXfrm>
    </dsp:sp>
    <dsp:sp modelId="{FB23F722-F56B-457E-9684-4BDDF7AF6DC8}">
      <dsp:nvSpPr>
        <dsp:cNvPr id="0" name=""/>
        <dsp:cNvSpPr/>
      </dsp:nvSpPr>
      <dsp:spPr>
        <a:xfrm>
          <a:off x="5399022" y="643683"/>
          <a:ext cx="1679928" cy="5121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Project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Adaptation</a:t>
          </a:r>
          <a:r>
            <a:rPr lang="zh-TW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改編繪本</a:t>
          </a:r>
          <a:endParaRPr lang="zh-TW" altLang="en-US" sz="1200" kern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sp:txBody>
      <dsp:txXfrm>
        <a:off x="5399022" y="643683"/>
        <a:ext cx="1679928" cy="512173"/>
      </dsp:txXfrm>
    </dsp:sp>
    <dsp:sp modelId="{97C2F123-BCEC-48EE-A22A-1799738F4E3A}">
      <dsp:nvSpPr>
        <dsp:cNvPr id="0" name=""/>
        <dsp:cNvSpPr/>
      </dsp:nvSpPr>
      <dsp:spPr>
        <a:xfrm>
          <a:off x="5399022" y="1283900"/>
          <a:ext cx="1679928" cy="5121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Change starts with us</a:t>
          </a:r>
          <a:endParaRPr lang="zh-TW" altLang="en-US" sz="1200" kern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sp:txBody>
      <dsp:txXfrm>
        <a:off x="5399022" y="1283900"/>
        <a:ext cx="1679928" cy="512173"/>
      </dsp:txXfrm>
    </dsp:sp>
    <dsp:sp modelId="{790FA7AF-0C39-4B31-AB3F-CF5996B4B40D}">
      <dsp:nvSpPr>
        <dsp:cNvPr id="0" name=""/>
        <dsp:cNvSpPr/>
      </dsp:nvSpPr>
      <dsp:spPr>
        <a:xfrm>
          <a:off x="5399022" y="1924117"/>
          <a:ext cx="1679928" cy="5121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Project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Poster</a:t>
          </a:r>
          <a:r>
            <a:rPr lang="zh-TW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製作宣傳海報</a:t>
          </a:r>
          <a:endParaRPr lang="zh-TW" altLang="en-US" sz="1200" kern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sp:txBody>
      <dsp:txXfrm>
        <a:off x="5399022" y="1924117"/>
        <a:ext cx="1679928" cy="512173"/>
      </dsp:txXfrm>
    </dsp:sp>
    <dsp:sp modelId="{BEBC7C5A-0435-4FF2-A6DC-EDAFE6F6AF4C}">
      <dsp:nvSpPr>
        <dsp:cNvPr id="0" name=""/>
        <dsp:cNvSpPr/>
      </dsp:nvSpPr>
      <dsp:spPr>
        <a:xfrm>
          <a:off x="3383107" y="3211063"/>
          <a:ext cx="1679928" cy="11393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14</a:t>
          </a:r>
          <a:r>
            <a:rPr lang="zh-TW" alt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 </a:t>
          </a:r>
          <a:r>
            <a:rPr lang="en-US" altLang="zh-TW" sz="1200" kern="1200" baseline="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</a:rPr>
            <a:t>LIFE BELOW WATER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海洋生態</a:t>
          </a:r>
        </a:p>
      </dsp:txBody>
      <dsp:txXfrm>
        <a:off x="3383107" y="3211063"/>
        <a:ext cx="1679928" cy="1139365"/>
      </dsp:txXfrm>
    </dsp:sp>
    <dsp:sp modelId="{2E5E0A4A-F49C-4C00-9699-0906D4BF338C}">
      <dsp:nvSpPr>
        <dsp:cNvPr id="0" name=""/>
        <dsp:cNvSpPr/>
      </dsp:nvSpPr>
      <dsp:spPr>
        <a:xfrm>
          <a:off x="5399022" y="2564334"/>
          <a:ext cx="1679928" cy="5121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Preparation</a:t>
          </a:r>
          <a:endParaRPr lang="zh-TW" altLang="en-US" sz="1200" kern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sp:txBody>
      <dsp:txXfrm>
        <a:off x="5399022" y="2564334"/>
        <a:ext cx="1679928" cy="512173"/>
      </dsp:txXfrm>
    </dsp:sp>
    <dsp:sp modelId="{4E6B9451-E8E5-4FF9-8312-BEF97B983DA1}">
      <dsp:nvSpPr>
        <dsp:cNvPr id="0" name=""/>
        <dsp:cNvSpPr/>
      </dsp:nvSpPr>
      <dsp:spPr>
        <a:xfrm>
          <a:off x="5399022" y="3204550"/>
          <a:ext cx="1679928" cy="5121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Somebody Swallowed Stanley</a:t>
          </a:r>
          <a:endParaRPr lang="zh-TW" altLang="en-US" sz="1200" kern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sp:txBody>
      <dsp:txXfrm>
        <a:off x="5399022" y="3204550"/>
        <a:ext cx="1679928" cy="512173"/>
      </dsp:txXfrm>
    </dsp:sp>
    <dsp:sp modelId="{878A05C4-CF4A-4D1A-8248-B06F9E107DFD}">
      <dsp:nvSpPr>
        <dsp:cNvPr id="0" name=""/>
        <dsp:cNvSpPr/>
      </dsp:nvSpPr>
      <dsp:spPr>
        <a:xfrm>
          <a:off x="5399022" y="3844767"/>
          <a:ext cx="1679928" cy="5121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Project</a:t>
          </a:r>
          <a:r>
            <a:rPr lang="en-US" altLang="zh-TW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 baseline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Drama </a:t>
          </a:r>
          <a:r>
            <a:rPr lang="zh-TW" altLang="en-US" sz="1200" kern="1200" baseline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演出繪本故事</a:t>
          </a:r>
        </a:p>
      </dsp:txBody>
      <dsp:txXfrm>
        <a:off x="5399022" y="3844767"/>
        <a:ext cx="1679928" cy="512173"/>
      </dsp:txXfrm>
    </dsp:sp>
    <dsp:sp modelId="{77D1384F-F71D-4A47-8D71-E19EFD7962D4}">
      <dsp:nvSpPr>
        <dsp:cNvPr id="0" name=""/>
        <dsp:cNvSpPr/>
      </dsp:nvSpPr>
      <dsp:spPr>
        <a:xfrm>
          <a:off x="5399022" y="4484984"/>
          <a:ext cx="1679928" cy="5121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Project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Ocean Pollution News</a:t>
          </a:r>
          <a:endParaRPr lang="zh-TW" altLang="en-US" sz="1200" kern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sp:txBody>
      <dsp:txXfrm>
        <a:off x="5399022" y="4484984"/>
        <a:ext cx="1679928" cy="5121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lhes</dc:creator>
  <cp:keywords/>
  <dc:description/>
  <cp:lastModifiedBy>lhes</cp:lastModifiedBy>
  <cp:revision>3</cp:revision>
  <cp:lastPrinted>2021-11-15T05:30:00Z</cp:lastPrinted>
  <dcterms:created xsi:type="dcterms:W3CDTF">2024-06-17T04:08:00Z</dcterms:created>
  <dcterms:modified xsi:type="dcterms:W3CDTF">2024-06-17T04:17:00Z</dcterms:modified>
</cp:coreProperties>
</file>