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20" w:rsidRPr="00A640A8" w:rsidRDefault="00F75689" w:rsidP="00A640A8">
      <w:pPr>
        <w:jc w:val="center"/>
        <w:rPr>
          <w:sz w:val="40"/>
          <w:szCs w:val="40"/>
        </w:rPr>
      </w:pPr>
      <w:r w:rsidRPr="00A640A8">
        <w:rPr>
          <w:rFonts w:hint="eastAsia"/>
          <w:sz w:val="40"/>
          <w:szCs w:val="40"/>
        </w:rPr>
        <w:t>20240104</w:t>
      </w:r>
      <w:r w:rsidR="00496D6D" w:rsidRPr="00A640A8">
        <w:rPr>
          <w:rFonts w:hint="eastAsia"/>
          <w:sz w:val="40"/>
          <w:szCs w:val="40"/>
        </w:rPr>
        <w:t>小二的</w:t>
      </w:r>
      <w:r w:rsidRPr="00A640A8">
        <w:rPr>
          <w:rFonts w:hint="eastAsia"/>
          <w:sz w:val="40"/>
          <w:szCs w:val="40"/>
        </w:rPr>
        <w:t>海洋科普</w:t>
      </w:r>
    </w:p>
    <w:p w:rsidR="00F75689" w:rsidRDefault="00F75689"/>
    <w:p w:rsidR="00496D6D" w:rsidRDefault="00496D6D" w:rsidP="00496D6D">
      <w:r>
        <w:rPr>
          <w:rFonts w:hint="eastAsia"/>
        </w:rPr>
        <w:t>目標：</w:t>
      </w:r>
    </w:p>
    <w:p w:rsidR="00496D6D" w:rsidRPr="00A640A8" w:rsidRDefault="00496D6D" w:rsidP="00496D6D">
      <w:r w:rsidRPr="00A640A8">
        <w:rPr>
          <w:rFonts w:hint="eastAsia"/>
        </w:rPr>
        <w:t>1.</w:t>
      </w:r>
      <w:r w:rsidRPr="00A640A8">
        <w:rPr>
          <w:rFonts w:hint="eastAsia"/>
        </w:rPr>
        <w:t>學生能觀察、討論、探究</w:t>
      </w:r>
      <w:r w:rsidR="0068796C" w:rsidRPr="00A640A8">
        <w:rPr>
          <w:rFonts w:hint="eastAsia"/>
        </w:rPr>
        <w:t>海洋生物的外型構造與生態習性</w:t>
      </w:r>
      <w:r w:rsidRPr="00A640A8">
        <w:rPr>
          <w:rFonts w:hint="eastAsia"/>
        </w:rPr>
        <w:t>。</w:t>
      </w:r>
    </w:p>
    <w:p w:rsidR="00496D6D" w:rsidRPr="00A640A8" w:rsidRDefault="00496D6D" w:rsidP="00496D6D">
      <w:r w:rsidRPr="00A640A8">
        <w:rPr>
          <w:rFonts w:hint="eastAsia"/>
        </w:rPr>
        <w:t>2.</w:t>
      </w:r>
      <w:r w:rsidRPr="00A640A8">
        <w:rPr>
          <w:rFonts w:hint="eastAsia"/>
        </w:rPr>
        <w:t>學生能發現</w:t>
      </w:r>
      <w:r w:rsidR="0068796C" w:rsidRPr="00A640A8">
        <w:rPr>
          <w:rFonts w:hint="eastAsia"/>
        </w:rPr>
        <w:t>海洋生物之美，激發愛好自然生態</w:t>
      </w:r>
      <w:r w:rsidRPr="00A640A8">
        <w:rPr>
          <w:rFonts w:hint="eastAsia"/>
        </w:rPr>
        <w:t>的情懷。</w:t>
      </w:r>
    </w:p>
    <w:p w:rsidR="00496D6D" w:rsidRPr="00A640A8" w:rsidRDefault="00496D6D" w:rsidP="00496D6D">
      <w:r w:rsidRPr="00A640A8">
        <w:rPr>
          <w:rFonts w:hint="eastAsia"/>
        </w:rPr>
        <w:t>3.</w:t>
      </w:r>
      <w:r w:rsidRPr="00A640A8">
        <w:rPr>
          <w:rFonts w:hint="eastAsia"/>
        </w:rPr>
        <w:t>學生能以</w:t>
      </w:r>
      <w:r w:rsidR="0068796C" w:rsidRPr="00A640A8">
        <w:rPr>
          <w:rFonts w:hint="eastAsia"/>
        </w:rPr>
        <w:t>閱讀文本的方式</w:t>
      </w:r>
      <w:r w:rsidRPr="00A640A8">
        <w:rPr>
          <w:rFonts w:hint="eastAsia"/>
        </w:rPr>
        <w:t>探究大自然的奧秘。</w:t>
      </w:r>
    </w:p>
    <w:p w:rsidR="00496D6D" w:rsidRDefault="00496D6D" w:rsidP="00496D6D"/>
    <w:p w:rsidR="00496D6D" w:rsidRDefault="00496D6D" w:rsidP="00496D6D">
      <w:r>
        <w:rPr>
          <w:rFonts w:hint="eastAsia"/>
        </w:rPr>
        <w:t>進行方式：</w:t>
      </w:r>
    </w:p>
    <w:p w:rsidR="00496D6D" w:rsidRDefault="0068796C" w:rsidP="0068796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海裡我最大文本</w:t>
      </w:r>
    </w:p>
    <w:p w:rsidR="00FA57EB" w:rsidRDefault="00FA57EB" w:rsidP="00FA57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導讀海裡我最大繪本書。</w:t>
      </w:r>
    </w:p>
    <w:p w:rsidR="00FA57EB" w:rsidRDefault="00FA57EB" w:rsidP="00FA57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觀察魷魚乾構造。</w:t>
      </w:r>
    </w:p>
    <w:p w:rsidR="00FA57EB" w:rsidRDefault="00FA57EB" w:rsidP="00FA57E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畫一隻魷魚、撰寫心得。</w:t>
      </w:r>
    </w:p>
    <w:p w:rsidR="0068796C" w:rsidRDefault="0068796C" w:rsidP="0068796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螢火魷影片</w:t>
      </w:r>
    </w:p>
    <w:p w:rsidR="00FA57EB" w:rsidRDefault="00FA57EB" w:rsidP="00FA57E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觀賞螢火魷影片。</w:t>
      </w:r>
    </w:p>
    <w:p w:rsidR="00FA57EB" w:rsidRDefault="00FA57EB" w:rsidP="00FA57E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探討日本漁民在捕魷與生態平衡間的努力。</w:t>
      </w:r>
    </w:p>
    <w:p w:rsidR="00FA57EB" w:rsidRDefault="00FA57EB" w:rsidP="00FA57EB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介紹正確吃海鮮的五個原則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吃銀白色的魚、吃養殖的魚、吃吃草的魚、吃在地的魚、吃巴掌大的魚。</w:t>
      </w:r>
    </w:p>
    <w:p w:rsidR="0068796C" w:rsidRDefault="0068796C" w:rsidP="0068796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海鮮圖片</w:t>
      </w:r>
    </w:p>
    <w:p w:rsidR="00FA57EB" w:rsidRDefault="00FA57EB" w:rsidP="00FA57E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看見台灣常見水產圖鑑月曆。</w:t>
      </w:r>
    </w:p>
    <w:p w:rsidR="00FA57EB" w:rsidRDefault="00FA57EB" w:rsidP="00FA57E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記錄海魚的外型構造。</w:t>
      </w:r>
    </w:p>
    <w:p w:rsidR="00FA57EB" w:rsidRDefault="00FA57EB" w:rsidP="00FA57EB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以二分法進行海洋生物模型的分類操作。</w:t>
      </w:r>
    </w:p>
    <w:p w:rsidR="0068796C" w:rsidRDefault="0068796C" w:rsidP="0068796C">
      <w:pPr>
        <w:pStyle w:val="a3"/>
        <w:numPr>
          <w:ilvl w:val="0"/>
          <w:numId w:val="1"/>
        </w:numPr>
        <w:ind w:leftChars="0"/>
      </w:pPr>
      <w:r w:rsidRPr="0068796C">
        <w:rPr>
          <w:rFonts w:hint="eastAsia"/>
        </w:rPr>
        <w:t>海洋魔法</w:t>
      </w:r>
      <w:r w:rsidRPr="0068796C">
        <w:rPr>
          <w:rFonts w:hint="eastAsia"/>
        </w:rPr>
        <w:t>-</w:t>
      </w:r>
      <w:r w:rsidRPr="0068796C">
        <w:rPr>
          <w:rFonts w:hint="eastAsia"/>
        </w:rPr>
        <w:t>地質公園的異想世界</w:t>
      </w:r>
      <w:r>
        <w:rPr>
          <w:rFonts w:hint="eastAsia"/>
        </w:rPr>
        <w:t>電子書</w:t>
      </w:r>
    </w:p>
    <w:p w:rsidR="00FA57EB" w:rsidRDefault="00FA57EB" w:rsidP="00FA57E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導讀</w:t>
      </w:r>
      <w:r w:rsidRPr="00FA57EB">
        <w:rPr>
          <w:rFonts w:hint="eastAsia"/>
        </w:rPr>
        <w:t>海洋魔法</w:t>
      </w:r>
      <w:r w:rsidRPr="00FA57EB">
        <w:rPr>
          <w:rFonts w:hint="eastAsia"/>
        </w:rPr>
        <w:t>-</w:t>
      </w:r>
      <w:r w:rsidRPr="00FA57EB">
        <w:rPr>
          <w:rFonts w:hint="eastAsia"/>
        </w:rPr>
        <w:t>地質公園的異想世界電子書</w:t>
      </w:r>
    </w:p>
    <w:p w:rsidR="00FA57EB" w:rsidRDefault="00FA57EB" w:rsidP="00FA57E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觀察女王頭</w:t>
      </w:r>
      <w:r>
        <w:rPr>
          <w:rFonts w:hint="eastAsia"/>
        </w:rPr>
        <w:t>模型</w:t>
      </w:r>
      <w:r>
        <w:rPr>
          <w:rFonts w:hint="eastAsia"/>
        </w:rPr>
        <w:t>、沙錢海膽化石外型與構造。</w:t>
      </w:r>
    </w:p>
    <w:p w:rsidR="00FA57EB" w:rsidRDefault="00FA57EB" w:rsidP="00FA57EB">
      <w:pPr>
        <w:pStyle w:val="a3"/>
        <w:numPr>
          <w:ilvl w:val="0"/>
          <w:numId w:val="5"/>
        </w:numPr>
        <w:ind w:leftChars="0"/>
        <w:rPr>
          <w:rFonts w:hint="eastAsia"/>
        </w:rPr>
      </w:pPr>
      <w:r w:rsidRPr="00FA57EB">
        <w:rPr>
          <w:rFonts w:hint="eastAsia"/>
        </w:rPr>
        <w:t>畫</w:t>
      </w:r>
      <w:r>
        <w:rPr>
          <w:rFonts w:hint="eastAsia"/>
        </w:rPr>
        <w:t>女王頭</w:t>
      </w:r>
      <w:r w:rsidRPr="00FA57EB">
        <w:rPr>
          <w:rFonts w:hint="eastAsia"/>
        </w:rPr>
        <w:t>、</w:t>
      </w:r>
      <w:r>
        <w:rPr>
          <w:rFonts w:hint="eastAsia"/>
        </w:rPr>
        <w:t>沙錢海膽化石</w:t>
      </w:r>
      <w:r w:rsidRPr="00FA57EB">
        <w:rPr>
          <w:rFonts w:hint="eastAsia"/>
        </w:rPr>
        <w:t>撰寫心得。</w:t>
      </w:r>
    </w:p>
    <w:p w:rsidR="0068796C" w:rsidRDefault="0068796C" w:rsidP="00496D6D"/>
    <w:p w:rsidR="00496D6D" w:rsidRDefault="00496D6D" w:rsidP="00496D6D">
      <w:r>
        <w:rPr>
          <w:rFonts w:hint="eastAsia"/>
        </w:rPr>
        <w:t>成果描述：</w:t>
      </w:r>
    </w:p>
    <w:p w:rsidR="00A640A8" w:rsidRPr="00A640A8" w:rsidRDefault="00A640A8" w:rsidP="00A640A8">
      <w:pPr>
        <w:ind w:firstLineChars="225" w:firstLine="540"/>
        <w:jc w:val="both"/>
      </w:pPr>
      <w:r w:rsidRPr="00A640A8">
        <w:rPr>
          <w:rFonts w:hint="eastAsia"/>
        </w:rPr>
        <w:t>閱讀課除了紙本文本的閱讀，還蒐集了相關的海洋繪本電子書、海洋生態影片，讓學習的觸角更廣闊。在閱讀時並與學生探討相關的生態環境、人的關係的互動，融入環境教育相關議題。</w:t>
      </w:r>
    </w:p>
    <w:p w:rsidR="00496D6D" w:rsidRPr="00A640A8" w:rsidRDefault="00A640A8" w:rsidP="00A640A8">
      <w:pPr>
        <w:ind w:firstLineChars="225" w:firstLine="540"/>
        <w:jc w:val="both"/>
      </w:pPr>
      <w:r w:rsidRPr="00A640A8">
        <w:rPr>
          <w:rFonts w:hint="eastAsia"/>
        </w:rPr>
        <w:t>並儘可能地進行操作性的活動，例如以放大鏡觀察魷魚乾的細部構造、剪下魚類圖鑑圖片去比對外型構造、每組</w:t>
      </w:r>
      <w:r w:rsidRPr="00A640A8">
        <w:rPr>
          <w:rFonts w:hint="eastAsia"/>
        </w:rPr>
        <w:t>10</w:t>
      </w:r>
      <w:r w:rsidRPr="00A640A8">
        <w:rPr>
          <w:rFonts w:hint="eastAsia"/>
        </w:rPr>
        <w:t>多個海洋動物模型進行觀察與分類、女王頭模型觀察、海膽骨骼與化石的觀察等等，一個學期的閱讀課進行四個教學單元，希望能打造一個</w:t>
      </w:r>
      <w:r w:rsidRPr="00A640A8">
        <w:rPr>
          <w:rFonts w:asciiTheme="minorEastAsia" w:hAnsiTheme="minorEastAsia" w:hint="eastAsia"/>
        </w:rPr>
        <w:t>「具象」的閱讀課程。</w:t>
      </w:r>
    </w:p>
    <w:p w:rsidR="00496D6D" w:rsidRDefault="00496D6D" w:rsidP="00496D6D"/>
    <w:p w:rsidR="00496D6D" w:rsidRDefault="00496D6D" w:rsidP="00496D6D">
      <w:r>
        <w:rPr>
          <w:rFonts w:hint="eastAsia"/>
        </w:rPr>
        <w:t>實施心得：</w:t>
      </w:r>
    </w:p>
    <w:p w:rsidR="00496D6D" w:rsidRDefault="00FA57EB" w:rsidP="00A640A8">
      <w:pPr>
        <w:ind w:firstLineChars="225" w:firstLine="540"/>
        <w:jc w:val="both"/>
      </w:pPr>
      <w:r>
        <w:rPr>
          <w:rFonts w:hint="eastAsia"/>
        </w:rPr>
        <w:t>第一次任教低年級的閱讀課，嘗試以海洋生態為主題。</w:t>
      </w:r>
      <w:r w:rsidR="00A640A8">
        <w:rPr>
          <w:rFonts w:hint="eastAsia"/>
        </w:rPr>
        <w:t>在課程中結合閱讀理</w:t>
      </w:r>
      <w:r w:rsidR="00A640A8">
        <w:rPr>
          <w:rFonts w:hint="eastAsia"/>
        </w:rPr>
        <w:lastRenderedPageBreak/>
        <w:t>解、圖文說明、觀察操作，並在討論中觸及海洋生態的平衡保育，自然地景的珍惜關懷，期望語文閱讀能緊密的與永續教育共同脈動，讓學子們除了察覺自然之美，也能植下一顆永續的種子。</w:t>
      </w:r>
    </w:p>
    <w:p w:rsidR="00FA57EB" w:rsidRDefault="00FA57EB" w:rsidP="00496D6D">
      <w:pPr>
        <w:rPr>
          <w:rFonts w:hint="eastAsia"/>
        </w:rPr>
      </w:pPr>
    </w:p>
    <w:p w:rsidR="00496D6D" w:rsidRDefault="00496D6D" w:rsidP="00496D6D">
      <w:r>
        <w:rPr>
          <w:rFonts w:hint="eastAsia"/>
        </w:rPr>
        <w:t>學習者心得：</w:t>
      </w:r>
    </w:p>
    <w:p w:rsidR="00F75689" w:rsidRDefault="00F75689"/>
    <w:p w:rsidR="0068796C" w:rsidRDefault="0068796C" w:rsidP="00125B8E">
      <w:pPr>
        <w:ind w:left="720" w:hangingChars="300" w:hanging="720"/>
        <w:rPr>
          <w:rFonts w:ascii="新細明體" w:eastAsia="新細明體" w:hAnsi="新細明體"/>
        </w:rPr>
      </w:pPr>
      <w:bookmarkStart w:id="0" w:name="_GoBack"/>
      <w:r>
        <w:rPr>
          <w:rFonts w:ascii="新細明體" w:eastAsia="新細明體" w:hAnsi="新細明體" w:hint="eastAsia"/>
        </w:rPr>
        <w:t>海裡我最大學習單</w:t>
      </w:r>
    </w:p>
    <w:p w:rsidR="0068796C" w:rsidRDefault="0068796C" w:rsidP="00125B8E">
      <w:pPr>
        <w:ind w:left="720" w:hangingChars="300" w:hanging="72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2902：我覺得由於太自大了，因為太自大了，所以才會被吃掉，抹香鯨才是最大的，可是由於說牠才是最大的，所以才會被吃掉！</w:t>
      </w:r>
    </w:p>
    <w:p w:rsidR="0068796C" w:rsidRDefault="0068796C" w:rsidP="00125B8E">
      <w:pPr>
        <w:ind w:left="720" w:hangingChars="300" w:hanging="72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2909：我覺得魷魚的構造很特殊，因為牠有十隻手，還有漏斗和吸盤。</w:t>
      </w:r>
    </w:p>
    <w:p w:rsidR="0068796C" w:rsidRPr="00294FD2" w:rsidRDefault="0068796C" w:rsidP="00125B8E">
      <w:pPr>
        <w:ind w:left="720" w:hangingChars="300" w:hanging="720"/>
      </w:pPr>
      <w:r>
        <w:rPr>
          <w:rFonts w:ascii="新細明體" w:eastAsia="新細明體" w:hAnsi="新細明體" w:hint="eastAsia"/>
        </w:rPr>
        <w:t>2921：我覺得大魷魚實在太得意了，如果我是大魷魚，我不會很得意，會交很多魚朋友。</w:t>
      </w:r>
    </w:p>
    <w:p w:rsidR="0068796C" w:rsidRDefault="0068796C" w:rsidP="00125B8E">
      <w:pPr>
        <w:ind w:left="720" w:hangingChars="300" w:hanging="720"/>
      </w:pPr>
    </w:p>
    <w:p w:rsidR="0068796C" w:rsidRDefault="0068796C" w:rsidP="00125B8E">
      <w:pPr>
        <w:ind w:left="720" w:hangingChars="300" w:hanging="720"/>
      </w:pPr>
      <w:r>
        <w:rPr>
          <w:rFonts w:hint="eastAsia"/>
        </w:rPr>
        <w:t>螢火魷學習單</w:t>
      </w:r>
    </w:p>
    <w:p w:rsidR="0068796C" w:rsidRDefault="0068796C" w:rsidP="00125B8E">
      <w:pPr>
        <w:ind w:left="720" w:hangingChars="300" w:hanging="720"/>
      </w:pPr>
      <w:r>
        <w:rPr>
          <w:rFonts w:hint="eastAsia"/>
        </w:rPr>
        <w:t>2902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我覺得人們總是有點貪心，都抓很多魚，所以我不要當貪心的人，我一定不會抓這麼多的魚，這樣才會有魚吃。</w:t>
      </w:r>
    </w:p>
    <w:p w:rsidR="0068796C" w:rsidRDefault="0068796C" w:rsidP="00125B8E">
      <w:pPr>
        <w:ind w:left="720" w:hangingChars="300" w:hanging="720"/>
      </w:pPr>
      <w:r>
        <w:rPr>
          <w:rFonts w:hint="eastAsia"/>
        </w:rPr>
        <w:t>2904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我們不能貪心，一次就把魚抓光光，這樣子對生態不好，以後也吃不到了。</w:t>
      </w:r>
    </w:p>
    <w:p w:rsidR="0068796C" w:rsidRDefault="0068796C" w:rsidP="00125B8E">
      <w:pPr>
        <w:ind w:left="720" w:hangingChars="300" w:hanging="720"/>
        <w:rPr>
          <w:rFonts w:ascii="新細明體" w:eastAsia="新細明體" w:hAnsi="新細明體"/>
        </w:rPr>
      </w:pPr>
      <w:r>
        <w:rPr>
          <w:rFonts w:hint="eastAsia"/>
        </w:rPr>
        <w:t>2923</w:t>
      </w:r>
      <w:r>
        <w:rPr>
          <w:rFonts w:ascii="新細明體" w:eastAsia="新細明體" w:hAnsi="新細明體" w:hint="eastAsia"/>
        </w:rPr>
        <w:t>：螢火魷是一種罕見的生物，螢火魷產完卵就去世了，大家要愛護海洋生態喔！</w:t>
      </w:r>
    </w:p>
    <w:p w:rsidR="0068796C" w:rsidRPr="00496D6D" w:rsidRDefault="0068796C" w:rsidP="00125B8E">
      <w:pPr>
        <w:ind w:left="720" w:hangingChars="300" w:hanging="720"/>
      </w:pPr>
    </w:p>
    <w:p w:rsidR="00F75689" w:rsidRDefault="00F75689" w:rsidP="00125B8E">
      <w:pPr>
        <w:ind w:left="720" w:hangingChars="300" w:hanging="720"/>
      </w:pPr>
      <w:r>
        <w:rPr>
          <w:rFonts w:hint="eastAsia"/>
        </w:rPr>
        <w:t>野柳女王頭學習單</w:t>
      </w:r>
    </w:p>
    <w:p w:rsidR="00F75689" w:rsidRDefault="00F75689" w:rsidP="00125B8E">
      <w:pPr>
        <w:ind w:left="720" w:hangingChars="300" w:hanging="720"/>
      </w:pPr>
      <w:r>
        <w:rPr>
          <w:rFonts w:hint="eastAsia"/>
        </w:rPr>
        <w:t>2922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女王頭怕隕石、地震、颱風、海浪、重力，我希望它不要那麼快斷掉。如果我是它，我會努力不斷掉，我喜歡它。</w:t>
      </w:r>
    </w:p>
    <w:p w:rsidR="00F75689" w:rsidRDefault="00F75689" w:rsidP="00125B8E">
      <w:pPr>
        <w:ind w:left="720" w:hangingChars="300" w:hanging="720"/>
      </w:pPr>
      <w:r>
        <w:rPr>
          <w:rFonts w:hint="eastAsia"/>
        </w:rPr>
        <w:t>2923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我希望女王頭的脖子不要斷掉，因為我非常喜歡女王頭，它斷了，沒關係，因為還有俏皮公主，我希望女王頭可以好好存在著。</w:t>
      </w:r>
    </w:p>
    <w:p w:rsidR="00294FD2" w:rsidRDefault="00F75689" w:rsidP="00125B8E">
      <w:pPr>
        <w:ind w:left="720" w:hangingChars="300" w:hanging="720"/>
        <w:rPr>
          <w:rFonts w:ascii="新細明體" w:eastAsia="新細明體" w:hAnsi="新細明體"/>
        </w:rPr>
      </w:pPr>
      <w:r>
        <w:rPr>
          <w:rFonts w:hint="eastAsia"/>
        </w:rPr>
        <w:t>2933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女王頭雖然頭很大，但是它是一個非常美麗、很有特色的石頭，有一副像女王一樣的頭，希望它永遠都這麼美麗，不要消失。跟它說的話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希望它永遠都這麼美麗。</w:t>
      </w:r>
      <w:bookmarkEnd w:id="0"/>
    </w:p>
    <w:sectPr w:rsidR="00294F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6B80"/>
    <w:multiLevelType w:val="hybridMultilevel"/>
    <w:tmpl w:val="A4C0F8F4"/>
    <w:lvl w:ilvl="0" w:tplc="A67C5D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DB75226"/>
    <w:multiLevelType w:val="hybridMultilevel"/>
    <w:tmpl w:val="1E70EDF0"/>
    <w:lvl w:ilvl="0" w:tplc="11E261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01D6404"/>
    <w:multiLevelType w:val="hybridMultilevel"/>
    <w:tmpl w:val="7702ECC6"/>
    <w:lvl w:ilvl="0" w:tplc="031244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5F176CB"/>
    <w:multiLevelType w:val="hybridMultilevel"/>
    <w:tmpl w:val="10280E7C"/>
    <w:lvl w:ilvl="0" w:tplc="CD8025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5817812"/>
    <w:multiLevelType w:val="hybridMultilevel"/>
    <w:tmpl w:val="F724A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89"/>
    <w:rsid w:val="00125B8E"/>
    <w:rsid w:val="0016759C"/>
    <w:rsid w:val="00221C20"/>
    <w:rsid w:val="00294FD2"/>
    <w:rsid w:val="00496D6D"/>
    <w:rsid w:val="0068796C"/>
    <w:rsid w:val="00A640A8"/>
    <w:rsid w:val="00AE43BB"/>
    <w:rsid w:val="00F23E57"/>
    <w:rsid w:val="00F75689"/>
    <w:rsid w:val="00FA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7DFF"/>
  <w15:chartTrackingRefBased/>
  <w15:docId w15:val="{36516F77-D7A0-4B2B-8051-D058409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9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2024-01-04T03:34:00Z</dcterms:created>
  <dcterms:modified xsi:type="dcterms:W3CDTF">2024-01-04T06:29:00Z</dcterms:modified>
</cp:coreProperties>
</file>